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B548" w14:textId="33DB7EF5" w:rsidR="008C0E3B" w:rsidRPr="00B70CCB" w:rsidRDefault="00D5748E" w:rsidP="008C0E3B">
      <w:pPr>
        <w:pStyle w:val="Heading1"/>
        <w:spacing w:after="144"/>
        <w:rPr>
          <w:sz w:val="36"/>
          <w:szCs w:val="36"/>
        </w:rPr>
      </w:pPr>
      <w:r w:rsidRPr="00B70CCB">
        <w:rPr>
          <w:sz w:val="36"/>
          <w:szCs w:val="36"/>
        </w:rPr>
        <w:t>I</w:t>
      </w:r>
      <w:r w:rsidR="008C0E3B" w:rsidRPr="00B70CCB">
        <w:rPr>
          <w:sz w:val="36"/>
          <w:szCs w:val="36"/>
        </w:rPr>
        <w:t xml:space="preserve">nformation Management &amp; Analysis </w:t>
      </w:r>
      <w:r w:rsidRPr="00B70CCB">
        <w:rPr>
          <w:sz w:val="36"/>
          <w:szCs w:val="36"/>
        </w:rPr>
        <w:t>for Child Protection in Emergencies</w:t>
      </w:r>
      <w:r w:rsidR="008A6CD5">
        <w:rPr>
          <w:sz w:val="36"/>
          <w:szCs w:val="36"/>
        </w:rPr>
        <w:t xml:space="preserve"> </w:t>
      </w:r>
    </w:p>
    <w:p w14:paraId="7AA48FF1" w14:textId="314ABB08" w:rsidR="0054793D" w:rsidRPr="00B70CCB" w:rsidRDefault="00113BD8" w:rsidP="008B781B">
      <w:pPr>
        <w:pStyle w:val="Heading1"/>
        <w:spacing w:after="144"/>
      </w:pPr>
      <w:r>
        <w:rPr>
          <w:noProof/>
        </w:rPr>
        <w:drawing>
          <wp:inline distT="0" distB="0" distL="0" distR="0" wp14:anchorId="5971B13A" wp14:editId="06A2C786">
            <wp:extent cx="533400" cy="533400"/>
            <wp:effectExtent l="0" t="0" r="0" b="0"/>
            <wp:docPr id="2" name="Graphic 2" descr="Alarm 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flipH="1">
                      <a:off x="0" y="0"/>
                      <a:ext cx="533400" cy="533400"/>
                    </a:xfrm>
                    <a:prstGeom prst="rect">
                      <a:avLst/>
                    </a:prstGeom>
                  </pic:spPr>
                </pic:pic>
              </a:graphicData>
            </a:graphic>
          </wp:inline>
        </w:drawing>
      </w:r>
      <w:r w:rsidR="008A6CD5">
        <w:t>2</w:t>
      </w:r>
      <w:r w:rsidR="1B9449F9">
        <w:t xml:space="preserve">hr </w:t>
      </w:r>
    </w:p>
    <w:p w14:paraId="1632F8B4" w14:textId="77777777" w:rsidR="0044322E" w:rsidRPr="00B70CCB" w:rsidRDefault="0044322E" w:rsidP="008D5A11">
      <w:pPr>
        <w:pStyle w:val="Heading1"/>
        <w:spacing w:after="144"/>
      </w:pPr>
      <w:r w:rsidRPr="00B70CCB">
        <w:t>Why does this session matter?</w:t>
      </w:r>
    </w:p>
    <w:p w14:paraId="6DDDAE95" w14:textId="54CFDA5B" w:rsidR="00385883" w:rsidRPr="00B70CCB" w:rsidRDefault="002C781D" w:rsidP="008D5A11">
      <w:pPr>
        <w:spacing w:after="144"/>
        <w:ind w:right="560"/>
        <w:rPr>
          <w:i/>
          <w:iCs/>
        </w:rPr>
      </w:pPr>
      <w:r w:rsidRPr="00B70CCB">
        <w:rPr>
          <w:i/>
          <w:iCs/>
        </w:rPr>
        <w:t>Information and Analysis is fundamental to design responses for Child Protection in Emergencies. This session provides a basic understanding of what CP in Emergency is and what type of response activities can be done. It focuses then on how to identify the necessary information, how to gather and collect them, and analyse them, in line with the Global CP Area of Responsibility NIAF (Needs Identification and Analysis) Handbook.</w:t>
      </w:r>
    </w:p>
    <w:p w14:paraId="3F329A10" w14:textId="77777777" w:rsidR="00562F1D" w:rsidRPr="00B70CCB" w:rsidRDefault="00562F1D" w:rsidP="008D5A11">
      <w:pPr>
        <w:pStyle w:val="Heading1"/>
        <w:spacing w:after="144"/>
        <w:rPr>
          <w:u w:val="single"/>
        </w:rPr>
      </w:pPr>
      <w:r w:rsidRPr="00B70CCB">
        <w:rPr>
          <w:u w:val="single"/>
        </w:rPr>
        <w:t>Learning Objectives</w:t>
      </w:r>
    </w:p>
    <w:p w14:paraId="134D364D" w14:textId="77777777" w:rsidR="00593496" w:rsidRPr="00B70CCB" w:rsidRDefault="00593496" w:rsidP="008D5A11">
      <w:pPr>
        <w:spacing w:after="144"/>
      </w:pPr>
      <w:r w:rsidRPr="00B70CCB">
        <w:t>At the end of this module, participants will be able to:</w:t>
      </w:r>
    </w:p>
    <w:p w14:paraId="1C06B853" w14:textId="77777777" w:rsidR="00D5748E" w:rsidRPr="00B70CCB" w:rsidRDefault="00D5748E" w:rsidP="0088799C">
      <w:pPr>
        <w:numPr>
          <w:ilvl w:val="0"/>
          <w:numId w:val="3"/>
        </w:numPr>
        <w:spacing w:after="144" w:line="240" w:lineRule="auto"/>
      </w:pPr>
      <w:r w:rsidRPr="00B70CCB">
        <w:rPr>
          <w:lang w:val="en-US"/>
        </w:rPr>
        <w:t xml:space="preserve">Identify common information needed by Child Protection colleagues and what methods and sources you can </w:t>
      </w:r>
      <w:proofErr w:type="gramStart"/>
      <w:r w:rsidRPr="00B70CCB">
        <w:rPr>
          <w:lang w:val="en-US"/>
        </w:rPr>
        <w:t>use</w:t>
      </w:r>
      <w:proofErr w:type="gramEnd"/>
      <w:r w:rsidRPr="00B70CCB">
        <w:rPr>
          <w:lang w:val="en-US"/>
        </w:rPr>
        <w:t xml:space="preserve"> </w:t>
      </w:r>
    </w:p>
    <w:p w14:paraId="48DA0332" w14:textId="77777777" w:rsidR="00D5748E" w:rsidRPr="00B70CCB" w:rsidRDefault="00D5748E" w:rsidP="0088799C">
      <w:pPr>
        <w:numPr>
          <w:ilvl w:val="0"/>
          <w:numId w:val="3"/>
        </w:numPr>
        <w:spacing w:after="144" w:line="240" w:lineRule="auto"/>
      </w:pPr>
      <w:r w:rsidRPr="00B70CCB">
        <w:rPr>
          <w:lang w:val="en-US"/>
        </w:rPr>
        <w:t>List some Tips for better cooperation between IM, DTM and Child Protection  </w:t>
      </w:r>
    </w:p>
    <w:p w14:paraId="6EB97418" w14:textId="58F17447" w:rsidR="00D5748E" w:rsidRPr="00B70CCB" w:rsidRDefault="00D5748E" w:rsidP="0088799C">
      <w:pPr>
        <w:numPr>
          <w:ilvl w:val="0"/>
          <w:numId w:val="3"/>
        </w:numPr>
        <w:spacing w:after="144" w:line="240" w:lineRule="auto"/>
      </w:pPr>
      <w:r w:rsidRPr="00B70CCB">
        <w:rPr>
          <w:lang w:val="en-US"/>
        </w:rPr>
        <w:t>Know who to ask for help on challenges related to Data, Analysis and Child Protection </w:t>
      </w:r>
    </w:p>
    <w:p w14:paraId="1B95848E" w14:textId="77777777" w:rsidR="00562F1D" w:rsidRPr="00B70CCB" w:rsidRDefault="00562F1D" w:rsidP="008D5A11">
      <w:pPr>
        <w:pStyle w:val="Heading1"/>
        <w:spacing w:after="144"/>
        <w:rPr>
          <w:u w:val="single"/>
        </w:rPr>
      </w:pPr>
      <w:r w:rsidRPr="00B70CCB">
        <w:rPr>
          <w:u w:val="single"/>
        </w:rPr>
        <w:t>Session Plan</w:t>
      </w:r>
    </w:p>
    <w:p w14:paraId="3B728460" w14:textId="7B782DC9" w:rsidR="0076105C" w:rsidRPr="00B70CCB" w:rsidRDefault="00000000" w:rsidP="00603BD1">
      <w:pPr>
        <w:spacing w:after="144" w:line="240" w:lineRule="auto"/>
        <w:ind w:left="720"/>
        <w:rPr>
          <w:lang w:val="en-US"/>
        </w:rPr>
      </w:pPr>
      <w:hyperlink w:anchor="_Introduction:_WELCOME,_OBJECTIVES" w:history="1">
        <w:r w:rsidR="0076105C" w:rsidRPr="00B70CCB">
          <w:rPr>
            <w:rStyle w:val="Hyperlink"/>
            <w:lang w:val="en-US"/>
          </w:rPr>
          <w:t>Intro (5’)</w:t>
        </w:r>
      </w:hyperlink>
    </w:p>
    <w:p w14:paraId="1D816008" w14:textId="0676BFFB" w:rsidR="00AE7D5C" w:rsidRPr="00B70CCB" w:rsidRDefault="00000000" w:rsidP="0088799C">
      <w:pPr>
        <w:numPr>
          <w:ilvl w:val="0"/>
          <w:numId w:val="5"/>
        </w:numPr>
        <w:spacing w:after="144" w:line="240" w:lineRule="auto"/>
        <w:rPr>
          <w:lang w:val="en-US"/>
        </w:rPr>
      </w:pPr>
      <w:hyperlink w:anchor="_Part_1:_How" w:history="1">
        <w:r w:rsidR="00AE7D5C" w:rsidRPr="00B70CCB">
          <w:rPr>
            <w:rStyle w:val="Hyperlink"/>
            <w:lang w:val="en-US"/>
          </w:rPr>
          <w:t>How can IM and CP colleagues work together?</w:t>
        </w:r>
        <w:r w:rsidR="00441D48" w:rsidRPr="00B70CCB">
          <w:rPr>
            <w:rStyle w:val="Hyperlink"/>
            <w:lang w:val="en-US"/>
          </w:rPr>
          <w:t xml:space="preserve"> </w:t>
        </w:r>
      </w:hyperlink>
    </w:p>
    <w:p w14:paraId="074DD66C" w14:textId="6A71F579" w:rsidR="00AE7D5C" w:rsidRPr="00B70CCB" w:rsidRDefault="00000000" w:rsidP="0088799C">
      <w:pPr>
        <w:numPr>
          <w:ilvl w:val="0"/>
          <w:numId w:val="5"/>
        </w:numPr>
        <w:spacing w:after="144" w:line="240" w:lineRule="auto"/>
        <w:rPr>
          <w:lang w:val="en-US"/>
        </w:rPr>
      </w:pPr>
      <w:hyperlink w:anchor="_Part_2:_Child" w:history="1">
        <w:r w:rsidR="00752B83" w:rsidRPr="00B70CCB">
          <w:rPr>
            <w:rStyle w:val="Hyperlink"/>
            <w:lang w:val="en-US"/>
          </w:rPr>
          <w:t>Child Protection </w:t>
        </w:r>
        <w:r w:rsidR="00AE7D5C" w:rsidRPr="00B70CCB">
          <w:rPr>
            <w:rStyle w:val="Hyperlink"/>
            <w:lang w:val="en-US"/>
          </w:rPr>
          <w:t>in Emergencies</w:t>
        </w:r>
        <w:r w:rsidR="00441D48" w:rsidRPr="00B70CCB">
          <w:rPr>
            <w:rStyle w:val="Hyperlink"/>
            <w:lang w:val="en-US"/>
          </w:rPr>
          <w:t xml:space="preserve"> </w:t>
        </w:r>
      </w:hyperlink>
    </w:p>
    <w:p w14:paraId="50279399" w14:textId="67387FB4" w:rsidR="00AE7D5C" w:rsidRPr="00B70CCB" w:rsidRDefault="00000000" w:rsidP="0088799C">
      <w:pPr>
        <w:numPr>
          <w:ilvl w:val="0"/>
          <w:numId w:val="5"/>
        </w:numPr>
        <w:spacing w:after="144" w:line="240" w:lineRule="auto"/>
        <w:rPr>
          <w:lang w:val="en-US"/>
        </w:rPr>
      </w:pPr>
      <w:hyperlink w:anchor="_Part_3:_What" w:history="1">
        <w:r w:rsidR="00AE7D5C" w:rsidRPr="00B70CCB">
          <w:rPr>
            <w:rStyle w:val="Hyperlink"/>
            <w:lang w:val="en-US"/>
          </w:rPr>
          <w:t xml:space="preserve">What information do CP colleagues need </w:t>
        </w:r>
      </w:hyperlink>
    </w:p>
    <w:p w14:paraId="19562E6C" w14:textId="01979920" w:rsidR="00AE7D5C" w:rsidRPr="00B70CCB" w:rsidRDefault="00000000" w:rsidP="0088799C">
      <w:pPr>
        <w:numPr>
          <w:ilvl w:val="0"/>
          <w:numId w:val="5"/>
        </w:numPr>
        <w:spacing w:after="144" w:line="240" w:lineRule="auto"/>
        <w:rPr>
          <w:lang w:val="en-US"/>
        </w:rPr>
      </w:pPr>
      <w:hyperlink w:anchor="_Part_4:_How" w:history="1">
        <w:r w:rsidR="00AE7D5C" w:rsidRPr="00B70CCB">
          <w:rPr>
            <w:rStyle w:val="Hyperlink"/>
            <w:lang w:val="en-US"/>
          </w:rPr>
          <w:t>How can this information be obtained?</w:t>
        </w:r>
        <w:r w:rsidR="00441D48" w:rsidRPr="00B70CCB">
          <w:rPr>
            <w:rStyle w:val="Hyperlink"/>
            <w:lang w:val="en-US"/>
          </w:rPr>
          <w:t xml:space="preserve"> </w:t>
        </w:r>
      </w:hyperlink>
    </w:p>
    <w:p w14:paraId="1A3FB6E9" w14:textId="7A644337" w:rsidR="00AE7D5C" w:rsidRPr="00B70CCB" w:rsidRDefault="00000000" w:rsidP="0088799C">
      <w:pPr>
        <w:numPr>
          <w:ilvl w:val="0"/>
          <w:numId w:val="5"/>
        </w:numPr>
        <w:spacing w:after="144" w:line="240" w:lineRule="auto"/>
        <w:rPr>
          <w:lang w:val="en-US"/>
        </w:rPr>
      </w:pPr>
      <w:hyperlink w:anchor="_Part_5_:" w:history="1">
        <w:r w:rsidR="00AE7D5C" w:rsidRPr="00B70CCB">
          <w:rPr>
            <w:rStyle w:val="Hyperlink"/>
            <w:lang w:val="en-US"/>
          </w:rPr>
          <w:t>Tips of better Cooperation – Lessons Learned</w:t>
        </w:r>
        <w:r w:rsidR="00441D48" w:rsidRPr="00B70CCB">
          <w:rPr>
            <w:rStyle w:val="Hyperlink"/>
            <w:lang w:val="en-US"/>
          </w:rPr>
          <w:t xml:space="preserve"> </w:t>
        </w:r>
      </w:hyperlink>
    </w:p>
    <w:p w14:paraId="328D3F9D" w14:textId="5E0C4A1E" w:rsidR="00AE7D5C" w:rsidRPr="00B70CCB" w:rsidRDefault="00000000" w:rsidP="00AE74C4">
      <w:pPr>
        <w:spacing w:after="144" w:line="240" w:lineRule="auto"/>
        <w:ind w:left="720"/>
        <w:rPr>
          <w:lang w:val="en-US"/>
        </w:rPr>
      </w:pPr>
      <w:hyperlink w:anchor="_Conclusions" w:history="1">
        <w:r w:rsidR="00AE74C4" w:rsidRPr="00B70CCB">
          <w:rPr>
            <w:rStyle w:val="Hyperlink"/>
            <w:lang w:val="en-US"/>
          </w:rPr>
          <w:t>Conclusions (5’)</w:t>
        </w:r>
      </w:hyperlink>
    </w:p>
    <w:p w14:paraId="0E47E081" w14:textId="77777777" w:rsidR="0044322E" w:rsidRPr="00B70CCB" w:rsidRDefault="0044322E" w:rsidP="008D5A11">
      <w:pPr>
        <w:pStyle w:val="Heading1"/>
        <w:spacing w:after="144"/>
      </w:pPr>
      <w:r w:rsidRPr="00B70CCB">
        <w:t>ACTIVITIES</w:t>
      </w:r>
    </w:p>
    <w:p w14:paraId="3E3EA621" w14:textId="58497C0D" w:rsidR="00B91611" w:rsidRPr="00B70CCB" w:rsidRDefault="00B91611" w:rsidP="0088799C">
      <w:pPr>
        <w:numPr>
          <w:ilvl w:val="0"/>
          <w:numId w:val="4"/>
        </w:numPr>
        <w:spacing w:after="144"/>
      </w:pPr>
      <w:r w:rsidRPr="00B70CCB">
        <w:t xml:space="preserve">Activities before the session: Send the </w:t>
      </w:r>
      <w:r w:rsidRPr="00B70CCB">
        <w:rPr>
          <w:lang w:val="en-US"/>
        </w:rPr>
        <w:t xml:space="preserve">3-pager </w:t>
      </w:r>
      <w:r w:rsidR="00E670C8" w:rsidRPr="00B70CCB">
        <w:rPr>
          <w:i/>
          <w:iCs/>
          <w:lang w:val="en-US"/>
        </w:rPr>
        <w:t>Child Protection Analysis Scenario.pdf</w:t>
      </w:r>
      <w:r w:rsidRPr="00B70CCB">
        <w:rPr>
          <w:lang w:val="en-US"/>
        </w:rPr>
        <w:t xml:space="preserve"> to participants to read </w:t>
      </w:r>
      <w:r w:rsidRPr="00B70CCB">
        <w:rPr>
          <w:u w:val="single"/>
          <w:lang w:val="en-US"/>
        </w:rPr>
        <w:t>before the session</w:t>
      </w:r>
      <w:r w:rsidRPr="00B70CCB">
        <w:rPr>
          <w:lang w:val="en-US"/>
        </w:rPr>
        <w:t xml:space="preserve">. </w:t>
      </w:r>
    </w:p>
    <w:p w14:paraId="19DFF7BE" w14:textId="7BAAF99F" w:rsidR="00F50FE6" w:rsidRPr="00B70CCB" w:rsidRDefault="00542080" w:rsidP="0088799C">
      <w:pPr>
        <w:pStyle w:val="ListParagraph"/>
        <w:numPr>
          <w:ilvl w:val="0"/>
          <w:numId w:val="4"/>
        </w:numPr>
        <w:spacing w:after="144"/>
      </w:pPr>
      <w:r w:rsidRPr="00B70CCB">
        <w:t xml:space="preserve">Activities during the </w:t>
      </w:r>
      <w:r w:rsidR="00B91611" w:rsidRPr="00B70CCB">
        <w:t>session</w:t>
      </w:r>
      <w:r w:rsidRPr="00B70CCB">
        <w:t xml:space="preserve">: </w:t>
      </w:r>
    </w:p>
    <w:p w14:paraId="1C76D1E5" w14:textId="6B8906E3" w:rsidR="00542080" w:rsidRPr="00B70CCB" w:rsidRDefault="00542080" w:rsidP="0088799C">
      <w:pPr>
        <w:pStyle w:val="ListParagraph"/>
        <w:numPr>
          <w:ilvl w:val="1"/>
          <w:numId w:val="4"/>
        </w:numPr>
        <w:spacing w:after="144"/>
      </w:pPr>
      <w:r w:rsidRPr="00B70CCB">
        <w:t>Participants use of the cha</w:t>
      </w:r>
      <w:r w:rsidR="002064B0" w:rsidRPr="00B70CCB">
        <w:t>t</w:t>
      </w:r>
      <w:r w:rsidR="0086067D" w:rsidRPr="00B70CCB">
        <w:t xml:space="preserve"> </w:t>
      </w:r>
      <w:r w:rsidRPr="00B70CCB">
        <w:t xml:space="preserve">to answer specific questions. Clarity of question is essential to enable participation.  </w:t>
      </w:r>
      <w:r w:rsidRPr="00B70CCB">
        <w:rPr>
          <w:i/>
          <w:iCs/>
        </w:rPr>
        <w:t xml:space="preserve">The facilitator should decide </w:t>
      </w:r>
      <w:proofErr w:type="gramStart"/>
      <w:r w:rsidRPr="00B70CCB">
        <w:rPr>
          <w:i/>
          <w:iCs/>
        </w:rPr>
        <w:t>whether or not</w:t>
      </w:r>
      <w:proofErr w:type="gramEnd"/>
      <w:r w:rsidRPr="00B70CCB">
        <w:rPr>
          <w:i/>
          <w:iCs/>
        </w:rPr>
        <w:t xml:space="preserve"> to allow the use of the mic to answer </w:t>
      </w:r>
      <w:r w:rsidRPr="00B70CCB">
        <w:rPr>
          <w:i/>
          <w:iCs/>
        </w:rPr>
        <w:lastRenderedPageBreak/>
        <w:t>those questions. Using the mic makes the experience more interactive, however it may be chaotic if the group is very large and if there is a lot of participation in the group</w:t>
      </w:r>
      <w:r w:rsidR="00F206EF" w:rsidRPr="00B70CCB">
        <w:rPr>
          <w:i/>
          <w:iCs/>
        </w:rPr>
        <w:t>.</w:t>
      </w:r>
    </w:p>
    <w:p w14:paraId="4B9ACB96" w14:textId="2D655DBD" w:rsidR="00F50FE6" w:rsidRPr="00B70CCB" w:rsidRDefault="00F50FE6" w:rsidP="00C843AD">
      <w:pPr>
        <w:pStyle w:val="ListParagraph"/>
        <w:numPr>
          <w:ilvl w:val="1"/>
          <w:numId w:val="4"/>
        </w:numPr>
        <w:spacing w:after="144"/>
      </w:pPr>
      <w:proofErr w:type="spellStart"/>
      <w:r w:rsidRPr="00B70CCB">
        <w:t>Mentimeter</w:t>
      </w:r>
      <w:proofErr w:type="spellEnd"/>
      <w:r w:rsidR="0053304F">
        <w:t xml:space="preserve"> or Chat, </w:t>
      </w:r>
      <w:r w:rsidRPr="00B70CCB">
        <w:t>Whiteboard or Mural or similar tool</w:t>
      </w:r>
    </w:p>
    <w:p w14:paraId="7490D05F" w14:textId="77777777" w:rsidR="00F50FE6" w:rsidRPr="00B70CCB" w:rsidRDefault="00F50FE6" w:rsidP="0088799C">
      <w:pPr>
        <w:pStyle w:val="ListParagraph"/>
        <w:numPr>
          <w:ilvl w:val="0"/>
          <w:numId w:val="4"/>
        </w:numPr>
        <w:spacing w:after="144"/>
      </w:pPr>
      <w:r w:rsidRPr="00B70CCB">
        <w:t>Knowledge Test after the session</w:t>
      </w:r>
    </w:p>
    <w:p w14:paraId="155EF69E" w14:textId="0F8F1F71" w:rsidR="0044322E" w:rsidRPr="00B70CCB" w:rsidRDefault="0044322E" w:rsidP="0088799C">
      <w:pPr>
        <w:pStyle w:val="ListParagraph"/>
        <w:numPr>
          <w:ilvl w:val="0"/>
          <w:numId w:val="4"/>
        </w:numPr>
        <w:spacing w:after="144"/>
      </w:pPr>
      <w:r w:rsidRPr="00B70CCB">
        <w:t>Evaluation</w:t>
      </w:r>
      <w:r w:rsidR="0032674D" w:rsidRPr="00B70CCB">
        <w:t xml:space="preserve"> after the session</w:t>
      </w:r>
    </w:p>
    <w:p w14:paraId="08801325" w14:textId="22A710C0" w:rsidR="3818BFAE" w:rsidRPr="00B70CCB" w:rsidRDefault="3818BFAE" w:rsidP="5C593F68">
      <w:pPr>
        <w:pStyle w:val="ListParagraph"/>
        <w:numPr>
          <w:ilvl w:val="0"/>
          <w:numId w:val="4"/>
        </w:numPr>
        <w:spacing w:after="144"/>
      </w:pPr>
      <w:r w:rsidRPr="00B70CCB">
        <w:t>Longer scenario is available for in –person</w:t>
      </w:r>
      <w:r w:rsidR="00F96DA6" w:rsidRPr="00B70CCB">
        <w:t xml:space="preserve"> training</w:t>
      </w:r>
      <w:r w:rsidRPr="00B70CCB">
        <w:t xml:space="preserve"> </w:t>
      </w:r>
      <w:proofErr w:type="gramStart"/>
      <w:r w:rsidRPr="00B70CCB">
        <w:t>sessions</w:t>
      </w:r>
      <w:proofErr w:type="gramEnd"/>
    </w:p>
    <w:p w14:paraId="7727B641" w14:textId="77777777" w:rsidR="0042087D" w:rsidRPr="00B70CCB" w:rsidRDefault="00562F1D" w:rsidP="008D5A11">
      <w:pPr>
        <w:pStyle w:val="Heading1"/>
        <w:spacing w:after="144"/>
        <w:rPr>
          <w:u w:val="single"/>
        </w:rPr>
      </w:pPr>
      <w:r w:rsidRPr="00B70CCB">
        <w:rPr>
          <w:u w:val="single"/>
        </w:rPr>
        <w:t>Key Resource Documents</w:t>
      </w:r>
    </w:p>
    <w:p w14:paraId="6DF90992" w14:textId="77777777" w:rsidR="008001BC" w:rsidRPr="00B70CCB" w:rsidRDefault="008001BC" w:rsidP="008001BC">
      <w:pPr>
        <w:pStyle w:val="ListParagraph"/>
        <w:numPr>
          <w:ilvl w:val="0"/>
          <w:numId w:val="2"/>
        </w:numPr>
        <w:spacing w:after="144"/>
        <w:rPr>
          <w:i/>
          <w:iCs/>
        </w:rPr>
      </w:pPr>
      <w:r w:rsidRPr="00B70CCB">
        <w:rPr>
          <w:i/>
          <w:iCs/>
        </w:rPr>
        <w:t>CP AoR – NIAF and annexes - Needs Identification and Analysis Framework (</w:t>
      </w:r>
      <w:hyperlink r:id="rId13" w:history="1">
        <w:r w:rsidRPr="00B70CCB">
          <w:rPr>
            <w:rStyle w:val="Hyperlink"/>
            <w:i/>
            <w:iCs/>
          </w:rPr>
          <w:t>https://www.cpaor.net/Needs_Identification_and_Analysis_Framework</w:t>
        </w:r>
      </w:hyperlink>
      <w:r w:rsidRPr="00B70CCB">
        <w:rPr>
          <w:i/>
          <w:iCs/>
        </w:rPr>
        <w:t xml:space="preserve"> )</w:t>
      </w:r>
    </w:p>
    <w:p w14:paraId="165C45F4" w14:textId="3AF94948" w:rsidR="000520CC" w:rsidRPr="00B70CCB" w:rsidRDefault="000A7572" w:rsidP="00B70CCB">
      <w:pPr>
        <w:pStyle w:val="ListParagraph"/>
        <w:numPr>
          <w:ilvl w:val="1"/>
          <w:numId w:val="2"/>
        </w:numPr>
        <w:spacing w:after="144"/>
        <w:rPr>
          <w:i/>
          <w:iCs/>
          <w:lang w:val="en-US"/>
        </w:rPr>
      </w:pPr>
      <w:r w:rsidRPr="00B70CCB">
        <w:rPr>
          <w:i/>
          <w:iCs/>
        </w:rPr>
        <w:t>NI</w:t>
      </w:r>
      <w:hyperlink r:id="rId14" w:history="1">
        <w:r w:rsidRPr="00B70CCB">
          <w:t>AF</w:t>
        </w:r>
      </w:hyperlink>
      <w:hyperlink r:id="rId15" w:history="1">
        <w:r w:rsidRPr="00B70CCB">
          <w:t xml:space="preserve"> </w:t>
        </w:r>
      </w:hyperlink>
      <w:hyperlink r:id="rId16" w:history="1">
        <w:r w:rsidRPr="00B70CCB">
          <w:t>in</w:t>
        </w:r>
      </w:hyperlink>
      <w:hyperlink r:id="rId17" w:history="1">
        <w:r w:rsidRPr="00B70CCB">
          <w:t xml:space="preserve"> </w:t>
        </w:r>
      </w:hyperlink>
      <w:hyperlink r:id="rId18" w:history="1">
        <w:r w:rsidRPr="00B70CCB">
          <w:t xml:space="preserve">Comics </w:t>
        </w:r>
      </w:hyperlink>
      <w:r w:rsidRPr="00B70CCB">
        <w:rPr>
          <w:i/>
          <w:iCs/>
        </w:rPr>
        <w:t xml:space="preserve"> </w:t>
      </w:r>
      <w:r w:rsidR="000520CC" w:rsidRPr="00B70CCB">
        <w:rPr>
          <w:i/>
          <w:iCs/>
        </w:rPr>
        <w:t xml:space="preserve"> - (Available in French, English, Spanish)</w:t>
      </w:r>
    </w:p>
    <w:p w14:paraId="16B0917A" w14:textId="3B26F1E5" w:rsidR="00C95102" w:rsidRPr="00B70CCB" w:rsidRDefault="000520CC" w:rsidP="00122957">
      <w:pPr>
        <w:pStyle w:val="ListParagraph"/>
        <w:spacing w:after="144"/>
        <w:ind w:left="1080"/>
        <w:rPr>
          <w:i/>
          <w:iCs/>
        </w:rPr>
      </w:pPr>
      <w:r w:rsidRPr="00B70CCB">
        <w:rPr>
          <w:i/>
          <w:iCs/>
        </w:rPr>
        <w:t>(</w:t>
      </w:r>
      <w:proofErr w:type="gramStart"/>
      <w:r w:rsidRPr="00B70CCB">
        <w:rPr>
          <w:i/>
          <w:iCs/>
        </w:rPr>
        <w:t>https://www.dropbox.com/sh/1gi1uq547ulq9t6/AAC3lquJnW2WBt9q3qXFoEK9a/Generic/NIAF/1.%20NIAF%20briefing%20docs/CP%20AoR%20NIAF%20Handbook%202021/Annex%2014%20NIAF%20Comic%20Strips?dl=0&amp;lst=&amp;subfolder_nav_tracking=1 )</w:t>
      </w:r>
      <w:proofErr w:type="gramEnd"/>
      <w:r w:rsidRPr="00B70CCB">
        <w:rPr>
          <w:i/>
          <w:iCs/>
        </w:rPr>
        <w:t xml:space="preserve"> </w:t>
      </w:r>
    </w:p>
    <w:p w14:paraId="7C669BDF" w14:textId="458BF95C" w:rsidR="00122957" w:rsidRPr="00B70CCB" w:rsidRDefault="00122957" w:rsidP="00B70CCB">
      <w:pPr>
        <w:pStyle w:val="ListParagraph"/>
        <w:numPr>
          <w:ilvl w:val="1"/>
          <w:numId w:val="2"/>
        </w:numPr>
        <w:spacing w:after="144"/>
        <w:rPr>
          <w:i/>
          <w:iCs/>
          <w:lang w:val="en-US"/>
        </w:rPr>
      </w:pPr>
      <w:r w:rsidRPr="00B70CCB">
        <w:rPr>
          <w:i/>
          <w:iCs/>
        </w:rPr>
        <w:t>NIAF Handbook Annexes – (Available in French, English)</w:t>
      </w:r>
      <w:r w:rsidR="00A146EA" w:rsidRPr="00B70CCB">
        <w:rPr>
          <w:i/>
          <w:iCs/>
        </w:rPr>
        <w:t xml:space="preserve"> (</w:t>
      </w:r>
      <w:hyperlink r:id="rId19" w:history="1">
        <w:r w:rsidR="00A146EA" w:rsidRPr="00B70CCB">
          <w:rPr>
            <w:rStyle w:val="Hyperlink"/>
            <w:i/>
            <w:iCs/>
          </w:rPr>
          <w:t>https://www.dropbox.com/sh/1gi1uq547ulq9t6/AAAjDd08KI9Y6pUUSzHZyNGJa/Generic/NIAF/1.%20NIAF%20briefing%20docs/CP%20AoR%20NIAF%20Handbook%202021?dl=0&amp;lst=</w:t>
        </w:r>
      </w:hyperlink>
      <w:r w:rsidR="00A146EA" w:rsidRPr="00B70CCB">
        <w:rPr>
          <w:i/>
          <w:iCs/>
        </w:rPr>
        <w:t xml:space="preserve">) </w:t>
      </w:r>
    </w:p>
    <w:p w14:paraId="05F122F3" w14:textId="677BF25A" w:rsidR="008001BC" w:rsidRPr="0053304F" w:rsidRDefault="00873462" w:rsidP="0053304F">
      <w:pPr>
        <w:pStyle w:val="ListParagraph"/>
        <w:numPr>
          <w:ilvl w:val="0"/>
          <w:numId w:val="2"/>
        </w:numPr>
        <w:spacing w:after="144"/>
        <w:rPr>
          <w:i/>
          <w:iCs/>
        </w:rPr>
      </w:pPr>
      <w:r w:rsidRPr="0053304F">
        <w:rPr>
          <w:i/>
          <w:iCs/>
        </w:rPr>
        <w:t xml:space="preserve">Child Protection AOR Guidance </w:t>
      </w:r>
      <w:r w:rsidR="0053304F">
        <w:rPr>
          <w:i/>
          <w:iCs/>
        </w:rPr>
        <w:t xml:space="preserve"> and </w:t>
      </w:r>
      <w:r w:rsidR="008001BC" w:rsidRPr="0053304F">
        <w:rPr>
          <w:i/>
          <w:iCs/>
        </w:rPr>
        <w:t xml:space="preserve">DTM </w:t>
      </w:r>
      <w:r w:rsidR="005529B6" w:rsidRPr="0053304F">
        <w:rPr>
          <w:i/>
          <w:iCs/>
        </w:rPr>
        <w:t xml:space="preserve">MSLA </w:t>
      </w:r>
      <w:r w:rsidR="008001BC" w:rsidRPr="0053304F">
        <w:rPr>
          <w:i/>
          <w:iCs/>
        </w:rPr>
        <w:t xml:space="preserve">for CP: </w:t>
      </w:r>
      <w:hyperlink r:id="rId20" w:history="1">
        <w:r w:rsidR="0053304F" w:rsidRPr="0053304F">
          <w:rPr>
            <w:rStyle w:val="Hyperlink"/>
            <w:i/>
            <w:iCs/>
          </w:rPr>
          <w:t>https://dtm.iom.int/dtm-partners-toolkit/guide/dtm-child-protection</w:t>
        </w:r>
      </w:hyperlink>
      <w:r w:rsidR="0053304F" w:rsidRPr="0053304F">
        <w:rPr>
          <w:i/>
          <w:iCs/>
        </w:rPr>
        <w:t xml:space="preserve"> </w:t>
      </w:r>
      <w:hyperlink r:id="rId21" w:history="1"/>
      <w:r w:rsidR="008001BC" w:rsidRPr="0053304F">
        <w:rPr>
          <w:i/>
          <w:iCs/>
        </w:rPr>
        <w:t> </w:t>
      </w:r>
    </w:p>
    <w:p w14:paraId="1EB72406" w14:textId="5DC3F6EB" w:rsidR="005529B6" w:rsidRPr="008A6CD5" w:rsidRDefault="005529B6" w:rsidP="007677F5">
      <w:pPr>
        <w:pStyle w:val="ListParagraph"/>
        <w:numPr>
          <w:ilvl w:val="0"/>
          <w:numId w:val="2"/>
        </w:numPr>
        <w:spacing w:after="144"/>
        <w:rPr>
          <w:i/>
          <w:iCs/>
        </w:rPr>
      </w:pPr>
      <w:r w:rsidRPr="008A6CD5">
        <w:rPr>
          <w:i/>
          <w:iCs/>
        </w:rPr>
        <w:t>Field Companion for Child Protection (</w:t>
      </w:r>
      <w:r w:rsidR="0053304F" w:rsidRPr="0053304F">
        <w:rPr>
          <w:i/>
          <w:iCs/>
        </w:rPr>
        <w:t>https://dtm.iom.int/dtm-partners-toolkit/field-companion-pdf</w:t>
      </w:r>
      <w:r w:rsidR="00F07771" w:rsidRPr="008A6CD5">
        <w:rPr>
          <w:i/>
          <w:iCs/>
        </w:rPr>
        <w:t>)</w:t>
      </w:r>
    </w:p>
    <w:p w14:paraId="0D5BD514" w14:textId="7643AA80" w:rsidR="00A36E49" w:rsidRPr="008E5FBA" w:rsidRDefault="007677F5" w:rsidP="00253F4C">
      <w:pPr>
        <w:pStyle w:val="ListParagraph"/>
        <w:numPr>
          <w:ilvl w:val="0"/>
          <w:numId w:val="2"/>
        </w:numPr>
        <w:spacing w:after="144"/>
        <w:rPr>
          <w:i/>
          <w:iCs/>
        </w:rPr>
      </w:pPr>
      <w:r w:rsidRPr="008E5FBA">
        <w:rPr>
          <w:i/>
          <w:iCs/>
        </w:rPr>
        <w:t xml:space="preserve">CP Training Module for DTM Enumerators </w:t>
      </w:r>
      <w:r w:rsidR="0053304F">
        <w:rPr>
          <w:i/>
          <w:iCs/>
        </w:rPr>
        <w:t>(</w:t>
      </w:r>
      <w:r w:rsidR="0053304F" w:rsidRPr="0053304F">
        <w:rPr>
          <w:i/>
          <w:iCs/>
        </w:rPr>
        <w:t>https://dtm.iom.int/dtm-partners-toolkit/optional-module-2-cp</w:t>
      </w:r>
      <w:r w:rsidRPr="008E5FBA">
        <w:rPr>
          <w:i/>
          <w:iCs/>
        </w:rPr>
        <w:t>)</w:t>
      </w:r>
    </w:p>
    <w:p w14:paraId="0ED66FF7" w14:textId="6E986AE6" w:rsidR="008001BC" w:rsidRPr="00B70CCB" w:rsidRDefault="00000000" w:rsidP="0027045F">
      <w:pPr>
        <w:pStyle w:val="ListParagraph"/>
        <w:numPr>
          <w:ilvl w:val="0"/>
          <w:numId w:val="2"/>
        </w:numPr>
        <w:spacing w:after="144"/>
        <w:rPr>
          <w:rStyle w:val="Hyperlink"/>
          <w:i/>
          <w:iCs/>
          <w:color w:val="auto"/>
          <w:u w:val="none"/>
        </w:rPr>
      </w:pPr>
      <w:hyperlink r:id="rId22" w:history="1">
        <w:r w:rsidR="0027045F" w:rsidRPr="00B70CCB">
          <w:rPr>
            <w:rStyle w:val="Hyperlink"/>
            <w:i/>
            <w:iCs/>
            <w:u w:val="none"/>
          </w:rPr>
          <w:t xml:space="preserve">Video (3:50 min) </w:t>
        </w:r>
      </w:hyperlink>
      <w:r w:rsidR="008001BC" w:rsidRPr="00B70CCB">
        <w:rPr>
          <w:i/>
          <w:iCs/>
          <w:lang w:val="en-US"/>
        </w:rPr>
        <w:t xml:space="preserve">Child Protection in Humanitarian Action - This is Samira </w:t>
      </w:r>
      <w:hyperlink r:id="rId23" w:history="1">
        <w:r w:rsidR="008001BC" w:rsidRPr="00B70CCB">
          <w:rPr>
            <w:rStyle w:val="Hyperlink"/>
            <w:i/>
            <w:iCs/>
            <w:lang w:val="en-US"/>
          </w:rPr>
          <w:t>https://www.youtube.com/watch?v=pEaNwDtQRwI</w:t>
        </w:r>
      </w:hyperlink>
    </w:p>
    <w:p w14:paraId="55B07409" w14:textId="1FBB8934" w:rsidR="00DF7715" w:rsidRPr="00B70CCB" w:rsidRDefault="00000000" w:rsidP="00DF7715">
      <w:pPr>
        <w:pStyle w:val="ListParagraph"/>
        <w:numPr>
          <w:ilvl w:val="0"/>
          <w:numId w:val="2"/>
        </w:numPr>
        <w:spacing w:after="144"/>
        <w:rPr>
          <w:i/>
          <w:iCs/>
          <w:lang w:val="en-US"/>
        </w:rPr>
      </w:pPr>
      <w:hyperlink r:id="rId24" w:history="1">
        <w:r w:rsidR="00DF7715" w:rsidRPr="00B70CCB">
          <w:t>Video (36 min) IM for</w:t>
        </w:r>
      </w:hyperlink>
      <w:hyperlink r:id="rId25" w:history="1">
        <w:r w:rsidR="00DF7715" w:rsidRPr="00B70CCB">
          <w:t xml:space="preserve"> </w:t>
        </w:r>
      </w:hyperlink>
      <w:hyperlink r:id="rId26" w:history="1">
        <w:r w:rsidR="00DF7715" w:rsidRPr="00B70CCB">
          <w:t>Child Protection in Emergencies</w:t>
        </w:r>
      </w:hyperlink>
      <w:r w:rsidR="00DF7715" w:rsidRPr="00B70CCB">
        <w:rPr>
          <w:i/>
          <w:iCs/>
          <w:lang w:val="en-US"/>
        </w:rPr>
        <w:t xml:space="preserve"> </w:t>
      </w:r>
    </w:p>
    <w:p w14:paraId="5E5D74A8" w14:textId="4F5D237E" w:rsidR="00253F4C" w:rsidRPr="00B70CCB" w:rsidRDefault="00253F4C" w:rsidP="00253F4C">
      <w:pPr>
        <w:pStyle w:val="ListParagraph"/>
        <w:spacing w:after="144"/>
        <w:rPr>
          <w:i/>
          <w:iCs/>
          <w:lang w:val="en-US"/>
        </w:rPr>
      </w:pPr>
      <w:r w:rsidRPr="00B70CCB">
        <w:rPr>
          <w:i/>
          <w:iCs/>
          <w:lang w:val="en-US"/>
        </w:rPr>
        <w:t>(</w:t>
      </w:r>
      <w:hyperlink r:id="rId27" w:history="1">
        <w:r w:rsidRPr="00B70CCB">
          <w:rPr>
            <w:rStyle w:val="Hyperlink"/>
            <w:i/>
            <w:iCs/>
            <w:lang w:val="en-US"/>
          </w:rPr>
          <w:t>https://www.youtube.com/watch?v=gDC2ksDo13g&amp;ab_channel=DTMandPartnersToolkit</w:t>
        </w:r>
      </w:hyperlink>
      <w:r w:rsidRPr="00B70CCB">
        <w:rPr>
          <w:i/>
          <w:iCs/>
          <w:lang w:val="en-US"/>
        </w:rPr>
        <w:t xml:space="preserve">) </w:t>
      </w:r>
    </w:p>
    <w:p w14:paraId="34CCCF1C" w14:textId="6B50033C" w:rsidR="00DE1770" w:rsidRPr="00B70CCB" w:rsidRDefault="00000000" w:rsidP="001A0039">
      <w:pPr>
        <w:pStyle w:val="ListParagraph"/>
        <w:numPr>
          <w:ilvl w:val="0"/>
          <w:numId w:val="2"/>
        </w:numPr>
        <w:spacing w:after="144"/>
      </w:pPr>
      <w:hyperlink r:id="rId28" w:history="1">
        <w:r w:rsidR="00426929" w:rsidRPr="00B70CCB">
          <w:t>List of Goods Produced by Child Labor or Forced Labor</w:t>
        </w:r>
      </w:hyperlink>
      <w:r w:rsidR="00426929" w:rsidRPr="00B70CCB">
        <w:t xml:space="preserve"> </w:t>
      </w:r>
      <w:r w:rsidR="00426929" w:rsidRPr="00B70CCB">
        <w:rPr>
          <w:i/>
          <w:iCs/>
        </w:rPr>
        <w:t>(</w:t>
      </w:r>
      <w:hyperlink r:id="rId29" w:anchor="collapseExample" w:history="1">
        <w:r w:rsidR="001A0039" w:rsidRPr="00B70CCB">
          <w:rPr>
            <w:rStyle w:val="Hyperlink"/>
            <w:i/>
            <w:iCs/>
          </w:rPr>
          <w:t>https://www.dol.gov/agencies/ilab/reports/child-labor/list-of-goods#collapseExample</w:t>
        </w:r>
      </w:hyperlink>
      <w:r w:rsidR="001A0039" w:rsidRPr="00B70CCB">
        <w:rPr>
          <w:i/>
          <w:iCs/>
        </w:rPr>
        <w:t xml:space="preserve">) </w:t>
      </w:r>
    </w:p>
    <w:p w14:paraId="6455AB37" w14:textId="2EE11E3D" w:rsidR="008001BC" w:rsidRPr="00B70CCB" w:rsidRDefault="008001BC" w:rsidP="008001BC">
      <w:pPr>
        <w:pStyle w:val="ListParagraph"/>
        <w:numPr>
          <w:ilvl w:val="0"/>
          <w:numId w:val="2"/>
        </w:numPr>
        <w:spacing w:after="144"/>
        <w:rPr>
          <w:i/>
          <w:iCs/>
        </w:rPr>
      </w:pPr>
      <w:r w:rsidRPr="00B70CCB">
        <w:rPr>
          <w:i/>
          <w:iCs/>
        </w:rPr>
        <w:t>Do no Harm when collecting DTM data checklist:</w:t>
      </w:r>
      <w:r w:rsidR="0053304F">
        <w:t xml:space="preserve"> </w:t>
      </w:r>
      <w:hyperlink r:id="rId30" w:history="1">
        <w:r w:rsidR="0053304F" w:rsidRPr="00A76E7F">
          <w:rPr>
            <w:rStyle w:val="Hyperlink"/>
          </w:rPr>
          <w:t>https://dtm.iom.int/dtm-partners-toolkit/guide/how-can-we-do-no-harm-when-collecting-storing-sharing-and-analysing-data</w:t>
        </w:r>
      </w:hyperlink>
      <w:r w:rsidR="0053304F">
        <w:t xml:space="preserve"> </w:t>
      </w:r>
      <w:r w:rsidRPr="00B70CCB">
        <w:rPr>
          <w:i/>
          <w:iCs/>
        </w:rPr>
        <w:t> </w:t>
      </w:r>
    </w:p>
    <w:p w14:paraId="64115362" w14:textId="386FE5FC" w:rsidR="003A7EF3" w:rsidRPr="00B70CCB" w:rsidRDefault="003A7EF3" w:rsidP="008001BC">
      <w:pPr>
        <w:pStyle w:val="ListParagraph"/>
        <w:numPr>
          <w:ilvl w:val="0"/>
          <w:numId w:val="2"/>
        </w:numPr>
        <w:spacing w:after="144"/>
        <w:rPr>
          <w:i/>
          <w:iCs/>
        </w:rPr>
      </w:pPr>
      <w:r w:rsidRPr="00B70CCB">
        <w:rPr>
          <w:i/>
          <w:iCs/>
        </w:rPr>
        <w:t xml:space="preserve">PAF </w:t>
      </w:r>
      <w:r w:rsidRPr="00B70CCB">
        <w:rPr>
          <w:b/>
          <w:bCs/>
          <w:i/>
          <w:iCs/>
        </w:rPr>
        <w:t xml:space="preserve">Video on Methods and Sources </w:t>
      </w:r>
      <w:r w:rsidRPr="00B70CCB">
        <w:rPr>
          <w:i/>
          <w:iCs/>
        </w:rPr>
        <w:t xml:space="preserve">(PAF training package) also available at: </w:t>
      </w:r>
      <w:hyperlink r:id="rId31" w:history="1">
        <w:r w:rsidR="0053304F" w:rsidRPr="00A76E7F">
          <w:rPr>
            <w:rStyle w:val="Hyperlink"/>
            <w:i/>
            <w:iCs/>
          </w:rPr>
          <w:t>https://youtu.be/tJLHlM7_M6c</w:t>
        </w:r>
      </w:hyperlink>
      <w:r w:rsidR="0053304F">
        <w:rPr>
          <w:i/>
          <w:iCs/>
        </w:rPr>
        <w:t xml:space="preserve"> </w:t>
      </w:r>
    </w:p>
    <w:p w14:paraId="319A557B" w14:textId="5FB191CB" w:rsidR="00F31F5B" w:rsidRPr="000A0D1A" w:rsidRDefault="002064B0" w:rsidP="006A46D7">
      <w:pPr>
        <w:pStyle w:val="ListParagraph"/>
        <w:spacing w:after="144"/>
        <w:ind w:left="0"/>
        <w:rPr>
          <w:u w:val="single"/>
        </w:rPr>
      </w:pPr>
      <w:r w:rsidRPr="00B70CCB">
        <w:rPr>
          <w:i/>
          <w:iCs/>
        </w:rPr>
        <w:t xml:space="preserve"> </w:t>
      </w:r>
      <w:r w:rsidR="00F31F5B" w:rsidRPr="00D600FD">
        <w:rPr>
          <w:u w:val="single"/>
        </w:rPr>
        <w:t>Before the session</w:t>
      </w:r>
    </w:p>
    <w:p w14:paraId="08CE252E" w14:textId="77777777" w:rsidR="00F31F5B" w:rsidRPr="000A0D1A" w:rsidRDefault="00F31F5B" w:rsidP="00F31F5B">
      <w:pPr>
        <w:spacing w:before="0" w:after="144"/>
      </w:pPr>
      <w:r w:rsidRPr="000A0D1A">
        <w:t>As part of preparation for the session, send email to the participants sharing the below listed resources/links. Make sure to share them at least one week before the session (or when the invitation is sent).</w:t>
      </w:r>
    </w:p>
    <w:p w14:paraId="0FE79712" w14:textId="77777777" w:rsidR="009E05E6" w:rsidRDefault="00BE6291" w:rsidP="009E05E6">
      <w:pPr>
        <w:pStyle w:val="m8308089056728919322msolistparagraph"/>
        <w:numPr>
          <w:ilvl w:val="0"/>
          <w:numId w:val="23"/>
        </w:numPr>
        <w:shd w:val="clear" w:color="auto" w:fill="FFFFFF"/>
        <w:spacing w:before="0" w:after="0" w:afterAutospacing="0" w:line="231" w:lineRule="atLeast"/>
        <w:rPr>
          <w:rFonts w:ascii="Corbel" w:eastAsiaTheme="minorEastAsia" w:hAnsi="Corbel"/>
          <w:color w:val="222222"/>
          <w:sz w:val="22"/>
          <w:szCs w:val="22"/>
        </w:rPr>
      </w:pPr>
      <w:r w:rsidRPr="00BE6291">
        <w:rPr>
          <w:rFonts w:ascii="Corbel" w:eastAsiaTheme="minorEastAsia" w:hAnsi="Corbel"/>
          <w:color w:val="222222"/>
          <w:sz w:val="22"/>
          <w:szCs w:val="22"/>
        </w:rPr>
        <w:t>Needs Identification and Analysis Framework (NIAF)</w:t>
      </w:r>
      <w:r>
        <w:rPr>
          <w:rFonts w:ascii="Corbel" w:eastAsiaTheme="minorEastAsia" w:hAnsi="Corbel"/>
          <w:color w:val="222222"/>
          <w:sz w:val="22"/>
          <w:szCs w:val="22"/>
        </w:rPr>
        <w:t xml:space="preserve"> in comics: </w:t>
      </w:r>
      <w:r w:rsidRPr="00BE6291">
        <w:rPr>
          <w:rFonts w:ascii="Corbel" w:eastAsiaTheme="minorEastAsia" w:hAnsi="Corbel"/>
          <w:color w:val="222222"/>
          <w:sz w:val="22"/>
          <w:szCs w:val="22"/>
        </w:rPr>
        <w:t xml:space="preserve">The </w:t>
      </w:r>
      <w:hyperlink r:id="rId32" w:history="1">
        <w:r w:rsidRPr="009E05E6">
          <w:rPr>
            <w:rStyle w:val="Hyperlink"/>
            <w:rFonts w:ascii="Corbel" w:eastAsiaTheme="minorEastAsia" w:hAnsi="Corbel"/>
            <w:sz w:val="22"/>
            <w:szCs w:val="22"/>
          </w:rPr>
          <w:t>Child Protection NIAF</w:t>
        </w:r>
      </w:hyperlink>
      <w:r w:rsidRPr="00BE6291">
        <w:rPr>
          <w:rFonts w:ascii="Corbel" w:eastAsiaTheme="minorEastAsia" w:hAnsi="Corbel"/>
          <w:color w:val="222222"/>
          <w:sz w:val="22"/>
          <w:szCs w:val="22"/>
        </w:rPr>
        <w:t xml:space="preserve"> is a conceptual framework that creates a common approach across Child Protection coordination and response actors on the continuous needs identification and data interpretation exercises.</w:t>
      </w:r>
      <w:r w:rsidR="00F31F5B" w:rsidRPr="00BE6291">
        <w:rPr>
          <w:rFonts w:ascii="Corbel" w:hAnsi="Corbel" w:cs="Calibri"/>
          <w:color w:val="222222"/>
          <w:sz w:val="22"/>
          <w:szCs w:val="22"/>
        </w:rPr>
        <w:t xml:space="preserve">- </w:t>
      </w:r>
      <w:r w:rsidR="00F31F5B" w:rsidRPr="00BE6291">
        <w:rPr>
          <w:rFonts w:ascii="Corbel" w:hAnsi="Corbel" w:cs="Calibri"/>
          <w:i/>
          <w:iCs/>
          <w:color w:val="222222"/>
          <w:sz w:val="22"/>
          <w:szCs w:val="22"/>
        </w:rPr>
        <w:t>(Available in English, French, Spanish)</w:t>
      </w:r>
    </w:p>
    <w:p w14:paraId="6E78F6A0" w14:textId="73EB0003" w:rsidR="00F31F5B" w:rsidRPr="009E05E6" w:rsidRDefault="00000000" w:rsidP="009E05E6">
      <w:pPr>
        <w:pStyle w:val="m8308089056728919322msolistparagraph"/>
        <w:shd w:val="clear" w:color="auto" w:fill="FFFFFF"/>
        <w:spacing w:before="240" w:beforeAutospacing="0" w:line="231" w:lineRule="atLeast"/>
        <w:ind w:left="720"/>
        <w:rPr>
          <w:rFonts w:ascii="Corbel" w:eastAsiaTheme="minorEastAsia" w:hAnsi="Corbel"/>
          <w:color w:val="222222"/>
          <w:sz w:val="22"/>
          <w:szCs w:val="22"/>
        </w:rPr>
      </w:pPr>
      <w:hyperlink r:id="rId33" w:history="1">
        <w:r w:rsidR="009E05E6" w:rsidRPr="00AC1AED">
          <w:rPr>
            <w:rStyle w:val="Hyperlink"/>
            <w:rFonts w:ascii="Corbel" w:eastAsiaTheme="minorEastAsia" w:hAnsi="Corbel"/>
            <w:sz w:val="22"/>
            <w:szCs w:val="22"/>
          </w:rPr>
          <w:t>https://drive.google.com/drive/folders/16g3B77piJq_Rv9uaZEgTb9T06UvjTA6J</w:t>
        </w:r>
      </w:hyperlink>
      <w:r w:rsidR="009E05E6">
        <w:rPr>
          <w:rFonts w:ascii="Corbel" w:eastAsiaTheme="minorEastAsia" w:hAnsi="Corbel"/>
          <w:color w:val="222222"/>
          <w:sz w:val="22"/>
          <w:szCs w:val="22"/>
        </w:rPr>
        <w:t xml:space="preserve"> </w:t>
      </w:r>
    </w:p>
    <w:p w14:paraId="100101D3" w14:textId="77777777" w:rsidR="00A71896" w:rsidRPr="00B70CCB" w:rsidRDefault="00A71896" w:rsidP="008D5A11">
      <w:pPr>
        <w:pStyle w:val="Heading1"/>
        <w:spacing w:after="144"/>
        <w:rPr>
          <w:u w:val="single"/>
        </w:rPr>
      </w:pPr>
      <w:r w:rsidRPr="00B70CCB">
        <w:rPr>
          <w:u w:val="single"/>
        </w:rPr>
        <w:t>CONTENT slide by slide</w:t>
      </w:r>
    </w:p>
    <w:p w14:paraId="69AF77FF" w14:textId="77777777" w:rsidR="00675B34" w:rsidRPr="00B70CCB" w:rsidRDefault="00675B34" w:rsidP="00675B34">
      <w:pPr>
        <w:pStyle w:val="Heading2"/>
        <w:spacing w:after="144"/>
      </w:pPr>
      <w:bookmarkStart w:id="0" w:name="_Introduction:_WELCOME,_OBJECTIVES"/>
      <w:bookmarkEnd w:id="0"/>
      <w:r w:rsidRPr="00B70CCB">
        <w:t>Introduction: WELCOME, OBJECTIVES and AGENDA</w:t>
      </w:r>
    </w:p>
    <w:p w14:paraId="7ADDD7DF" w14:textId="77777777" w:rsidR="009838BF" w:rsidRPr="005D6BBE" w:rsidRDefault="00675B34" w:rsidP="009838BF">
      <w:pPr>
        <w:spacing w:before="0" w:after="144"/>
      </w:pPr>
      <w:r w:rsidRPr="00B70CCB">
        <w:lastRenderedPageBreak/>
        <w:t xml:space="preserve">Activity on slide 1: </w:t>
      </w:r>
      <w:r w:rsidR="009838BF" w:rsidRPr="005D6BBE">
        <w:t xml:space="preserve">For Webinars/Virtual sessions: </w:t>
      </w:r>
    </w:p>
    <w:p w14:paraId="2BAF70A3" w14:textId="77777777" w:rsidR="00D11F66" w:rsidRPr="00D11F66" w:rsidRDefault="00000000" w:rsidP="009838BF">
      <w:pPr>
        <w:numPr>
          <w:ilvl w:val="0"/>
          <w:numId w:val="22"/>
        </w:numPr>
        <w:spacing w:before="0" w:after="144"/>
      </w:pPr>
      <w:r w:rsidRPr="00D11F66">
        <w:t xml:space="preserve">This slide remains on the screen while wating for the participants to </w:t>
      </w:r>
      <w:proofErr w:type="gramStart"/>
      <w:r w:rsidRPr="00D11F66">
        <w:t>join</w:t>
      </w:r>
      <w:proofErr w:type="gramEnd"/>
    </w:p>
    <w:p w14:paraId="0480E2FA" w14:textId="77777777" w:rsidR="00D11F66" w:rsidRPr="00D11F66" w:rsidRDefault="00000000" w:rsidP="009838BF">
      <w:pPr>
        <w:numPr>
          <w:ilvl w:val="0"/>
          <w:numId w:val="22"/>
        </w:numPr>
        <w:spacing w:before="0" w:after="144"/>
      </w:pPr>
      <w:r w:rsidRPr="00D11F66">
        <w:t xml:space="preserve">Remind that the session is recorded, and that they should write their name on the chat, with job title and location, as a means of introduction. </w:t>
      </w:r>
    </w:p>
    <w:p w14:paraId="5F90486A" w14:textId="77777777" w:rsidR="00D11F66" w:rsidRPr="00D11F66" w:rsidRDefault="00000000" w:rsidP="009838BF">
      <w:pPr>
        <w:numPr>
          <w:ilvl w:val="0"/>
          <w:numId w:val="22"/>
        </w:numPr>
        <w:spacing w:before="0" w:after="144"/>
      </w:pPr>
      <w:r w:rsidRPr="00D11F66">
        <w:t xml:space="preserve">Ground rules: if you have a question during the presentation, write it in the chat. Somebody will monitor the chat to ensure no question is missed. However, When the presenter gives you space to ask questions, you can unmute your mic and ask your question directly. </w:t>
      </w:r>
    </w:p>
    <w:p w14:paraId="7F7CAC3F" w14:textId="5E561103" w:rsidR="00356BA9" w:rsidRPr="00B70CCB" w:rsidRDefault="009838BF" w:rsidP="00356BA9">
      <w:pPr>
        <w:spacing w:after="144"/>
      </w:pPr>
      <w:r w:rsidRPr="005D6BBE">
        <w:rPr>
          <w:i/>
          <w:iCs/>
        </w:rPr>
        <w:t>Organizer Introduces facilitators</w:t>
      </w:r>
      <w:r w:rsidR="0053304F">
        <w:rPr>
          <w:i/>
          <w:iCs/>
        </w:rPr>
        <w:t xml:space="preserve">, </w:t>
      </w:r>
      <w:r w:rsidR="00AC35F6" w:rsidRPr="00B70CCB">
        <w:t xml:space="preserve">Slide </w:t>
      </w:r>
      <w:r w:rsidR="003802CA" w:rsidRPr="00B70CCB">
        <w:t xml:space="preserve">2 </w:t>
      </w:r>
      <w:r w:rsidR="008A6CD5">
        <w:t>Objectives</w:t>
      </w:r>
      <w:r w:rsidR="0053304F">
        <w:t xml:space="preserve"> and  </w:t>
      </w:r>
      <w:r w:rsidR="00356BA9" w:rsidRPr="00B70CCB">
        <w:t xml:space="preserve">Slide 3 </w:t>
      </w:r>
      <w:r w:rsidR="008A6CD5">
        <w:t>Session at a glance</w:t>
      </w:r>
    </w:p>
    <w:p w14:paraId="097A5AA6" w14:textId="763BA2DD" w:rsidR="00E50D24" w:rsidRPr="00B70CCB" w:rsidRDefault="00E50D24" w:rsidP="00E50D24">
      <w:pPr>
        <w:pStyle w:val="Heading2"/>
        <w:spacing w:after="144"/>
      </w:pPr>
      <w:bookmarkStart w:id="1" w:name="_Part_1:_How"/>
      <w:bookmarkEnd w:id="1"/>
      <w:r w:rsidRPr="00B70CCB">
        <w:t xml:space="preserve">Part </w:t>
      </w:r>
      <w:r>
        <w:t>1</w:t>
      </w:r>
      <w:r w:rsidRPr="00B70CCB">
        <w:t>:</w:t>
      </w:r>
      <w:r w:rsidRPr="00B70CCB">
        <w:rPr>
          <w:rFonts w:asciiTheme="minorHAnsi" w:eastAsiaTheme="minorEastAsia" w:hAnsi="Calibri" w:cstheme="minorBidi"/>
          <w:color w:val="000000" w:themeColor="text1"/>
          <w:kern w:val="24"/>
          <w:sz w:val="50"/>
          <w:szCs w:val="50"/>
          <w:lang w:eastAsia="en-GB"/>
        </w:rPr>
        <w:t xml:space="preserve"> </w:t>
      </w:r>
      <w:r w:rsidRPr="00B70CCB">
        <w:rPr>
          <w:lang w:val="en-US"/>
        </w:rPr>
        <w:t>Child Protection in Emergencies</w:t>
      </w:r>
    </w:p>
    <w:tbl>
      <w:tblPr>
        <w:tblStyle w:val="TableGrid"/>
        <w:tblW w:w="10206" w:type="dxa"/>
        <w:tblInd w:w="-147" w:type="dxa"/>
        <w:tblLook w:val="04A0" w:firstRow="1" w:lastRow="0" w:firstColumn="1" w:lastColumn="0" w:noHBand="0" w:noVBand="1"/>
      </w:tblPr>
      <w:tblGrid>
        <w:gridCol w:w="10093"/>
        <w:gridCol w:w="113"/>
      </w:tblGrid>
      <w:tr w:rsidR="00E50D24" w:rsidRPr="00B70CCB" w14:paraId="777377D5" w14:textId="77777777" w:rsidTr="00174D07">
        <w:tc>
          <w:tcPr>
            <w:tcW w:w="10206" w:type="dxa"/>
            <w:gridSpan w:val="2"/>
          </w:tcPr>
          <w:p w14:paraId="35F447CE" w14:textId="68E3EAB3" w:rsidR="00E50D24" w:rsidRPr="00B70CCB" w:rsidRDefault="00E50D24" w:rsidP="00C046DF">
            <w:pPr>
              <w:spacing w:after="144"/>
            </w:pPr>
            <w:r w:rsidRPr="00B70CCB">
              <w:t>Slide 4: In this section we will give an overview of Child Protection in Emergency</w:t>
            </w:r>
          </w:p>
        </w:tc>
      </w:tr>
      <w:tr w:rsidR="00E50D24" w:rsidRPr="00B70CCB" w14:paraId="04CB75F2" w14:textId="77777777" w:rsidTr="00174D07">
        <w:tc>
          <w:tcPr>
            <w:tcW w:w="10206" w:type="dxa"/>
            <w:gridSpan w:val="2"/>
          </w:tcPr>
          <w:p w14:paraId="23C929F4" w14:textId="0AAFBCF5" w:rsidR="00E50D24" w:rsidRPr="00B70CCB" w:rsidRDefault="00E50D24" w:rsidP="00C046DF">
            <w:pPr>
              <w:spacing w:after="144"/>
            </w:pPr>
            <w:r w:rsidRPr="00B70CCB">
              <w:t xml:space="preserve">Slide 5:  Let us start with clarifying what Child Protection in Emergency is and does. </w:t>
            </w:r>
          </w:p>
          <w:p w14:paraId="775B4DFA" w14:textId="77777777" w:rsidR="00E50D24" w:rsidRPr="00B70CCB" w:rsidRDefault="00E50D24" w:rsidP="00C046DF">
            <w:pPr>
              <w:spacing w:after="144"/>
            </w:pPr>
            <w:r w:rsidRPr="00B70CCB">
              <w:t xml:space="preserve">Answer the </w:t>
            </w:r>
            <w:proofErr w:type="spellStart"/>
            <w:r>
              <w:t>M</w:t>
            </w:r>
            <w:r w:rsidRPr="00B70CCB">
              <w:t>entimeter</w:t>
            </w:r>
            <w:proofErr w:type="spellEnd"/>
            <w:r w:rsidRPr="00B70CCB">
              <w:t xml:space="preserve">: What risks can children face in a humanitarian crisis?   Go to the link in the chat or to menti.com and then insert this code. </w:t>
            </w:r>
          </w:p>
        </w:tc>
      </w:tr>
      <w:tr w:rsidR="00E50D24" w:rsidRPr="00B70CCB" w14:paraId="057E5CB1" w14:textId="77777777" w:rsidTr="00174D07">
        <w:tc>
          <w:tcPr>
            <w:tcW w:w="10206" w:type="dxa"/>
            <w:gridSpan w:val="2"/>
          </w:tcPr>
          <w:p w14:paraId="0C787DCA" w14:textId="12F0B403" w:rsidR="00E50D24" w:rsidRPr="00B70CCB" w:rsidRDefault="00E50D24" w:rsidP="00C046DF">
            <w:pPr>
              <w:spacing w:after="144"/>
              <w:jc w:val="left"/>
            </w:pPr>
            <w:r w:rsidRPr="00B70CCB">
              <w:t>Slide 6: Summarize the answers provided and then show the participants this Video: https://www.youtube.com/watch?v=pEaNwDtQRwI</w:t>
            </w:r>
          </w:p>
        </w:tc>
      </w:tr>
      <w:tr w:rsidR="007B14D4" w:rsidRPr="00B70CCB" w14:paraId="4E5C5CBB" w14:textId="77777777" w:rsidTr="00174D07">
        <w:tc>
          <w:tcPr>
            <w:tcW w:w="10206" w:type="dxa"/>
            <w:gridSpan w:val="2"/>
          </w:tcPr>
          <w:p w14:paraId="6AB8CB4E" w14:textId="4BD1EA76" w:rsidR="007B14D4" w:rsidRPr="00B70CCB" w:rsidRDefault="007B14D4" w:rsidP="00C046DF">
            <w:pPr>
              <w:spacing w:after="144"/>
              <w:jc w:val="left"/>
            </w:pPr>
            <w:r w:rsidRPr="00B70CCB">
              <w:t xml:space="preserve">Slide </w:t>
            </w:r>
            <w:r>
              <w:t>7</w:t>
            </w:r>
            <w:r w:rsidRPr="00B70CCB">
              <w:t>:</w:t>
            </w:r>
            <w:r w:rsidR="00174D07">
              <w:t xml:space="preserve"> </w:t>
            </w:r>
            <w:r w:rsidR="00174D07" w:rsidRPr="00B70CCB">
              <w:t xml:space="preserve">Now, let us play a small quiz: Which CP Risk does this image suggest? </w:t>
            </w:r>
            <w:r w:rsidR="00174D07" w:rsidRPr="00B70CCB">
              <w:br/>
              <w:t xml:space="preserve">Write your answer in the chat - </w:t>
            </w:r>
            <w:r w:rsidR="00174D07" w:rsidRPr="00B70CCB">
              <w:rPr>
                <w:i/>
                <w:iCs/>
              </w:rPr>
              <w:t>Standard 11: Children associated with armed forces or armed groups</w:t>
            </w:r>
          </w:p>
        </w:tc>
      </w:tr>
      <w:tr w:rsidR="00174D07" w:rsidRPr="00B70CCB" w14:paraId="67709551" w14:textId="77777777" w:rsidTr="00174D07">
        <w:tc>
          <w:tcPr>
            <w:tcW w:w="10206" w:type="dxa"/>
            <w:gridSpan w:val="2"/>
          </w:tcPr>
          <w:p w14:paraId="74A134B9" w14:textId="6CB84AA0" w:rsidR="00174D07" w:rsidRPr="00B70CCB" w:rsidRDefault="00174D07" w:rsidP="00174D07">
            <w:pPr>
              <w:spacing w:after="144"/>
              <w:jc w:val="left"/>
            </w:pPr>
            <w:r w:rsidRPr="00B70CCB">
              <w:t xml:space="preserve">Slide </w:t>
            </w:r>
            <w:r>
              <w:t>8</w:t>
            </w:r>
            <w:r w:rsidRPr="00B70CCB">
              <w:t xml:space="preserve">. Which CP Risk does this image suggest? </w:t>
            </w:r>
            <w:r w:rsidRPr="00B70CCB">
              <w:br/>
              <w:t xml:space="preserve">Write your answer in the chat - </w:t>
            </w:r>
            <w:r w:rsidRPr="00B70CCB">
              <w:rPr>
                <w:i/>
                <w:iCs/>
              </w:rPr>
              <w:t>Standard 7: Dangers and injuries and/or Standard 12: Child labour</w:t>
            </w:r>
          </w:p>
        </w:tc>
      </w:tr>
      <w:tr w:rsidR="00174D07" w:rsidRPr="00B70CCB" w14:paraId="723E66BC" w14:textId="77777777" w:rsidTr="00174D07">
        <w:trPr>
          <w:gridAfter w:val="1"/>
          <w:wAfter w:w="113" w:type="dxa"/>
        </w:trPr>
        <w:tc>
          <w:tcPr>
            <w:tcW w:w="10093" w:type="dxa"/>
          </w:tcPr>
          <w:p w14:paraId="09288336" w14:textId="1ED07796" w:rsidR="00174D07" w:rsidRPr="00B70CCB" w:rsidRDefault="00174D07" w:rsidP="000A7137">
            <w:pPr>
              <w:spacing w:after="144"/>
              <w:jc w:val="left"/>
            </w:pPr>
            <w:r w:rsidRPr="00B70CCB">
              <w:t xml:space="preserve">Slide </w:t>
            </w:r>
            <w:r>
              <w:t>9</w:t>
            </w:r>
            <w:r w:rsidRPr="00B70CCB">
              <w:t xml:space="preserve">: Which CP Risk does this image suggest? </w:t>
            </w:r>
            <w:r w:rsidRPr="00B70CCB">
              <w:br/>
              <w:t xml:space="preserve">Write your answer in the chat- </w:t>
            </w:r>
            <w:r w:rsidRPr="00B70CCB">
              <w:rPr>
                <w:i/>
                <w:iCs/>
              </w:rPr>
              <w:t>Standard 10: Mental health and psychosocial distress (or could be Standard 8: Physical and emotional maltreatment or Standard 13: Unaccompanied and separated children)</w:t>
            </w:r>
          </w:p>
        </w:tc>
      </w:tr>
      <w:tr w:rsidR="00174D07" w:rsidRPr="00B70CCB" w14:paraId="7430EEF0" w14:textId="77777777" w:rsidTr="00174D07">
        <w:trPr>
          <w:gridAfter w:val="1"/>
          <w:wAfter w:w="113" w:type="dxa"/>
        </w:trPr>
        <w:tc>
          <w:tcPr>
            <w:tcW w:w="10093" w:type="dxa"/>
          </w:tcPr>
          <w:p w14:paraId="5EF83C5F" w14:textId="6E87EACF" w:rsidR="00174D07" w:rsidRPr="00B70CCB" w:rsidRDefault="00174D07" w:rsidP="000A7137">
            <w:pPr>
              <w:spacing w:after="144"/>
              <w:jc w:val="left"/>
            </w:pPr>
            <w:r w:rsidRPr="00B70CCB">
              <w:t xml:space="preserve">Slide </w:t>
            </w:r>
            <w:r>
              <w:t>10</w:t>
            </w:r>
            <w:r w:rsidRPr="00B70CCB">
              <w:t xml:space="preserve">: Which CP Risk does this image suggest? </w:t>
            </w:r>
            <w:r w:rsidRPr="00B70CCB">
              <w:br/>
              <w:t xml:space="preserve">Write your answer in the chat - </w:t>
            </w:r>
            <w:r w:rsidRPr="00B70CCB">
              <w:rPr>
                <w:i/>
                <w:iCs/>
              </w:rPr>
              <w:t>Standard 13: Unaccompanied and separated children and Standard 7: Dangers and injuries (they are walking on the train track)</w:t>
            </w:r>
          </w:p>
        </w:tc>
      </w:tr>
      <w:tr w:rsidR="00E50D24" w:rsidRPr="00B70CCB" w14:paraId="219D7E5C" w14:textId="77777777" w:rsidTr="00174D07">
        <w:tc>
          <w:tcPr>
            <w:tcW w:w="10206" w:type="dxa"/>
            <w:gridSpan w:val="2"/>
          </w:tcPr>
          <w:p w14:paraId="5570F07F" w14:textId="42BA82C1" w:rsidR="00E50D24" w:rsidRPr="00B70CCB" w:rsidRDefault="00E50D24" w:rsidP="00C046DF">
            <w:pPr>
              <w:spacing w:after="144"/>
            </w:pPr>
            <w:r w:rsidRPr="00B70CCB">
              <w:t xml:space="preserve">Slide </w:t>
            </w:r>
            <w:r w:rsidR="007B14D4">
              <w:t>11</w:t>
            </w:r>
            <w:r w:rsidRPr="00B70CCB">
              <w:t xml:space="preserve">: What is in summary Child Protection in Emergency? The prevention and response to abuse, neglect, </w:t>
            </w:r>
            <w:proofErr w:type="gramStart"/>
            <w:r w:rsidRPr="00B70CCB">
              <w:t>exploitation</w:t>
            </w:r>
            <w:proofErr w:type="gramEnd"/>
            <w:r w:rsidRPr="00B70CCB">
              <w:t xml:space="preserve"> and violence against children” – Child Protection Area of Responsibility</w:t>
            </w:r>
          </w:p>
          <w:p w14:paraId="68C71C04" w14:textId="77777777" w:rsidR="00E50D24" w:rsidRPr="00B70CCB" w:rsidRDefault="00E50D24" w:rsidP="00C046DF">
            <w:pPr>
              <w:spacing w:after="144"/>
            </w:pPr>
            <w:r w:rsidRPr="00B70CCB">
              <w:t xml:space="preserve">Abuse: Deliberate act of ill treatment that can cause harm to a child’s safety, well-being, </w:t>
            </w:r>
            <w:proofErr w:type="gramStart"/>
            <w:r w:rsidRPr="00B70CCB">
              <w:t>dignity</w:t>
            </w:r>
            <w:proofErr w:type="gramEnd"/>
            <w:r w:rsidRPr="00B70CCB">
              <w:t xml:space="preserve"> and development.  All forms of physical, sexual, </w:t>
            </w:r>
            <w:proofErr w:type="gramStart"/>
            <w:r w:rsidRPr="00B70CCB">
              <w:t>psychological</w:t>
            </w:r>
            <w:proofErr w:type="gramEnd"/>
            <w:r w:rsidRPr="00B70CCB">
              <w:t xml:space="preserve"> or emotional ill treatment</w:t>
            </w:r>
          </w:p>
          <w:p w14:paraId="398AA42A" w14:textId="77777777" w:rsidR="00E50D24" w:rsidRPr="00B70CCB" w:rsidRDefault="00E50D24" w:rsidP="00C046DF">
            <w:pPr>
              <w:spacing w:after="144"/>
            </w:pPr>
            <w:r w:rsidRPr="00B70CCB">
              <w:t xml:space="preserve">Exploitation: Use of children for someone else’s advantage, gratification or profit resulting in unjust, </w:t>
            </w:r>
            <w:proofErr w:type="gramStart"/>
            <w:r w:rsidRPr="00B70CCB">
              <w:t>cruel</w:t>
            </w:r>
            <w:proofErr w:type="gramEnd"/>
            <w:r w:rsidRPr="00B70CCB">
              <w:t xml:space="preserve"> and harmful treatment</w:t>
            </w:r>
          </w:p>
          <w:p w14:paraId="16C8A984" w14:textId="77777777" w:rsidR="00E50D24" w:rsidRPr="00B70CCB" w:rsidRDefault="00E50D24" w:rsidP="00C046DF">
            <w:pPr>
              <w:spacing w:after="144"/>
            </w:pPr>
            <w:r w:rsidRPr="00B70CCB">
              <w:t>Neglect: Deliberately (or through carelessness or negligence) failing to provide/secure child’s rights to physical safety and development</w:t>
            </w:r>
          </w:p>
          <w:p w14:paraId="2B1BE0A8" w14:textId="77777777" w:rsidR="00E50D24" w:rsidRPr="00B70CCB" w:rsidRDefault="00E50D24" w:rsidP="00C046DF">
            <w:pPr>
              <w:spacing w:after="144"/>
            </w:pPr>
            <w:r w:rsidRPr="00B70CCB">
              <w:lastRenderedPageBreak/>
              <w:t xml:space="preserve">Violence: All forms of physical or mental violence, injury and abuse, neglect or negligent treatment, </w:t>
            </w:r>
            <w:proofErr w:type="gramStart"/>
            <w:r w:rsidRPr="00B70CCB">
              <w:t>maltreatment</w:t>
            </w:r>
            <w:proofErr w:type="gramEnd"/>
            <w:r w:rsidRPr="00B70CCB">
              <w:t xml:space="preserve"> or exploitation, including sexual abuse</w:t>
            </w:r>
          </w:p>
          <w:p w14:paraId="67864D3E" w14:textId="77777777" w:rsidR="00E50D24" w:rsidRPr="00B70CCB" w:rsidRDefault="00E50D24" w:rsidP="00C046DF">
            <w:pPr>
              <w:spacing w:after="144"/>
            </w:pPr>
            <w:r w:rsidRPr="00B70CCB">
              <w:t xml:space="preserve">Possible Perpetrators: adults are in a position of power over children (this includes relatives, teachers, </w:t>
            </w:r>
            <w:proofErr w:type="gramStart"/>
            <w:r w:rsidRPr="00B70CCB">
              <w:t>leaders</w:t>
            </w:r>
            <w:proofErr w:type="gramEnd"/>
            <w:r w:rsidRPr="00B70CCB">
              <w:t xml:space="preserve"> and agency staff).</w:t>
            </w:r>
          </w:p>
          <w:p w14:paraId="264E36EA" w14:textId="77777777" w:rsidR="00E50D24" w:rsidRPr="00B70CCB" w:rsidRDefault="00E50D24" w:rsidP="00C046DF">
            <w:pPr>
              <w:spacing w:after="144"/>
            </w:pPr>
            <w:r w:rsidRPr="00B70CCB">
              <w:t>Child Safeguarding are measures that we should take to ensure that our own staff are not perpetrators</w:t>
            </w:r>
          </w:p>
        </w:tc>
      </w:tr>
      <w:tr w:rsidR="00E50D24" w:rsidRPr="00B70CCB" w14:paraId="3A499374" w14:textId="77777777" w:rsidTr="00174D07">
        <w:tc>
          <w:tcPr>
            <w:tcW w:w="10206" w:type="dxa"/>
            <w:gridSpan w:val="2"/>
          </w:tcPr>
          <w:p w14:paraId="3205509C" w14:textId="7BB29856" w:rsidR="00E50D24" w:rsidRPr="00B70CCB" w:rsidRDefault="00E50D24" w:rsidP="00C046DF">
            <w:pPr>
              <w:spacing w:after="144"/>
            </w:pPr>
            <w:r w:rsidRPr="00B70CCB">
              <w:lastRenderedPageBreak/>
              <w:t xml:space="preserve">Slide </w:t>
            </w:r>
            <w:r w:rsidR="007B14D4">
              <w:t>12</w:t>
            </w:r>
            <w:r w:rsidRPr="00B70CCB">
              <w:t xml:space="preserve">: But what do Child Protection activities look like in an emergency? </w:t>
            </w:r>
          </w:p>
          <w:p w14:paraId="10F24B90" w14:textId="77777777" w:rsidR="00E50D24" w:rsidRPr="00B70CCB" w:rsidRDefault="00E50D24" w:rsidP="00C046DF">
            <w:pPr>
              <w:spacing w:after="144"/>
            </w:pPr>
            <w:r w:rsidRPr="00B70CCB">
              <w:t>There are 3 types of Child Protection Activities we implement: 1)</w:t>
            </w:r>
            <w:r w:rsidRPr="00B70CCB">
              <w:rPr>
                <w:rFonts w:hint="cs"/>
                <w:rtl/>
              </w:rPr>
              <w:t xml:space="preserve"> </w:t>
            </w:r>
            <w:r w:rsidRPr="00B70CCB">
              <w:rPr>
                <w:lang w:val="en-US"/>
              </w:rPr>
              <w:t>Stand-Alone Child Protection Activities, 2) Child Protection Integration with other Sectors and 3)</w:t>
            </w:r>
            <w:r w:rsidRPr="00B70CCB">
              <w:rPr>
                <w:rFonts w:ascii="Trebuchet MS" w:eastAsiaTheme="minorEastAsia" w:hAnsi="Trebuchet MS" w:cstheme="minorBidi"/>
                <w:color w:val="0C2130"/>
                <w:kern w:val="24"/>
                <w:sz w:val="40"/>
                <w:szCs w:val="40"/>
                <w:lang w:val="en-US" w:eastAsia="en-GB"/>
              </w:rPr>
              <w:t xml:space="preserve"> </w:t>
            </w:r>
            <w:r w:rsidRPr="00B70CCB">
              <w:rPr>
                <w:lang w:val="en-US"/>
              </w:rPr>
              <w:t xml:space="preserve">Child Protection Mainstreaming/ Safe Programming. </w:t>
            </w:r>
          </w:p>
        </w:tc>
      </w:tr>
      <w:tr w:rsidR="00E50D24" w:rsidRPr="00B70CCB" w14:paraId="071576DF" w14:textId="77777777" w:rsidTr="00174D07">
        <w:tc>
          <w:tcPr>
            <w:tcW w:w="10206" w:type="dxa"/>
            <w:gridSpan w:val="2"/>
          </w:tcPr>
          <w:p w14:paraId="33AA8F33" w14:textId="76EE82A8" w:rsidR="00E50D24" w:rsidRPr="00B70CCB" w:rsidRDefault="00E50D24" w:rsidP="00C046DF">
            <w:pPr>
              <w:spacing w:before="0" w:afterLines="0" w:after="0" w:line="240" w:lineRule="auto"/>
            </w:pPr>
            <w:r w:rsidRPr="00B70CCB">
              <w:t xml:space="preserve">Slide </w:t>
            </w:r>
            <w:r w:rsidR="007B14D4">
              <w:t>13</w:t>
            </w:r>
            <w:r w:rsidRPr="00B70CCB">
              <w:t>: Let us see some examples of Stand</w:t>
            </w:r>
            <w:r w:rsidRPr="00B70CCB">
              <w:rPr>
                <w:rFonts w:hint="cs"/>
                <w:rtl/>
              </w:rPr>
              <w:t>-</w:t>
            </w:r>
            <w:r w:rsidRPr="00B70CCB">
              <w:t xml:space="preserve">Alone Child Protection Activities: </w:t>
            </w:r>
          </w:p>
          <w:p w14:paraId="31446B00" w14:textId="77777777" w:rsidR="00E50D24" w:rsidRPr="00B70CCB" w:rsidRDefault="00E50D24" w:rsidP="00C046DF">
            <w:pPr>
              <w:numPr>
                <w:ilvl w:val="0"/>
                <w:numId w:val="8"/>
              </w:numPr>
              <w:spacing w:before="0" w:afterLines="0" w:after="0" w:line="240" w:lineRule="auto"/>
              <w:ind w:left="714" w:hanging="357"/>
            </w:pPr>
            <w:r w:rsidRPr="00B70CCB">
              <w:t>Parenting programmes</w:t>
            </w:r>
          </w:p>
          <w:p w14:paraId="28C99FD1" w14:textId="77777777" w:rsidR="00E50D24" w:rsidRPr="00B70CCB" w:rsidRDefault="00E50D24" w:rsidP="00C046DF">
            <w:pPr>
              <w:numPr>
                <w:ilvl w:val="0"/>
                <w:numId w:val="8"/>
              </w:numPr>
              <w:spacing w:before="0" w:afterLines="0" w:after="0" w:line="240" w:lineRule="auto"/>
              <w:ind w:left="714" w:hanging="357"/>
            </w:pPr>
            <w:r w:rsidRPr="00B70CCB">
              <w:t xml:space="preserve">Psychosocial support </w:t>
            </w:r>
          </w:p>
          <w:p w14:paraId="5A04CCF9" w14:textId="77777777" w:rsidR="00E50D24" w:rsidRPr="00B70CCB" w:rsidRDefault="00E50D24" w:rsidP="00C046DF">
            <w:pPr>
              <w:numPr>
                <w:ilvl w:val="0"/>
                <w:numId w:val="8"/>
              </w:numPr>
              <w:spacing w:before="0" w:afterLines="0" w:after="0" w:line="240" w:lineRule="auto"/>
              <w:ind w:left="714" w:hanging="357"/>
            </w:pPr>
            <w:r w:rsidRPr="00B70CCB">
              <w:t>Victim assistance</w:t>
            </w:r>
          </w:p>
          <w:p w14:paraId="05384134" w14:textId="77777777" w:rsidR="00E50D24" w:rsidRPr="00B70CCB" w:rsidRDefault="00E50D24" w:rsidP="00C046DF">
            <w:pPr>
              <w:numPr>
                <w:ilvl w:val="0"/>
                <w:numId w:val="8"/>
              </w:numPr>
              <w:spacing w:before="0" w:afterLines="0" w:after="0" w:line="240" w:lineRule="auto"/>
              <w:ind w:left="714" w:hanging="357"/>
            </w:pPr>
            <w:r w:rsidRPr="00B70CCB">
              <w:t>Case management</w:t>
            </w:r>
          </w:p>
          <w:p w14:paraId="5A2A2C13" w14:textId="77777777" w:rsidR="00E50D24" w:rsidRPr="00B70CCB" w:rsidRDefault="00E50D24" w:rsidP="00C046DF">
            <w:pPr>
              <w:numPr>
                <w:ilvl w:val="0"/>
                <w:numId w:val="8"/>
              </w:numPr>
              <w:spacing w:before="0" w:afterLines="0" w:after="0" w:line="240" w:lineRule="auto"/>
              <w:ind w:left="714" w:hanging="357"/>
            </w:pPr>
            <w:r w:rsidRPr="00B70CCB">
              <w:t xml:space="preserve">CP services to fill </w:t>
            </w:r>
            <w:proofErr w:type="gramStart"/>
            <w:r w:rsidRPr="00B70CCB">
              <w:t>gaps</w:t>
            </w:r>
            <w:proofErr w:type="gramEnd"/>
          </w:p>
          <w:p w14:paraId="1EE9B9FC" w14:textId="77777777" w:rsidR="00E50D24" w:rsidRPr="00B70CCB" w:rsidRDefault="00E50D24" w:rsidP="00C046DF">
            <w:pPr>
              <w:numPr>
                <w:ilvl w:val="0"/>
                <w:numId w:val="8"/>
              </w:numPr>
              <w:spacing w:before="0" w:afterLines="0" w:after="0" w:line="240" w:lineRule="auto"/>
              <w:ind w:left="714" w:hanging="357"/>
            </w:pPr>
            <w:r w:rsidRPr="00B70CCB">
              <w:t xml:space="preserve">Strengthen laws to prevent harm to </w:t>
            </w:r>
            <w:proofErr w:type="gramStart"/>
            <w:r w:rsidRPr="00B70CCB">
              <w:t>children</w:t>
            </w:r>
            <w:proofErr w:type="gramEnd"/>
          </w:p>
          <w:p w14:paraId="0790AD4D" w14:textId="77777777" w:rsidR="00E50D24" w:rsidRPr="00B70CCB" w:rsidRDefault="00E50D24" w:rsidP="00C046DF">
            <w:pPr>
              <w:numPr>
                <w:ilvl w:val="0"/>
                <w:numId w:val="8"/>
              </w:numPr>
              <w:spacing w:before="0" w:afterLines="0" w:after="0" w:line="240" w:lineRule="auto"/>
              <w:ind w:left="714" w:hanging="357"/>
            </w:pPr>
            <w:r w:rsidRPr="00B70CCB">
              <w:t>Advocacy for access to birth registration</w:t>
            </w:r>
          </w:p>
          <w:p w14:paraId="545511A7" w14:textId="77777777" w:rsidR="00E50D24" w:rsidRPr="00B70CCB" w:rsidRDefault="00E50D24" w:rsidP="00C046DF">
            <w:pPr>
              <w:numPr>
                <w:ilvl w:val="0"/>
                <w:numId w:val="8"/>
              </w:numPr>
              <w:spacing w:before="0" w:afterLines="0" w:after="0" w:line="240" w:lineRule="auto"/>
              <w:ind w:left="714" w:hanging="357"/>
            </w:pPr>
            <w:r w:rsidRPr="00B70CCB">
              <w:t>Risks education</w:t>
            </w:r>
          </w:p>
          <w:p w14:paraId="5E9313B9" w14:textId="77777777" w:rsidR="00E50D24" w:rsidRPr="00B70CCB" w:rsidRDefault="00E50D24" w:rsidP="00C046DF">
            <w:pPr>
              <w:numPr>
                <w:ilvl w:val="0"/>
                <w:numId w:val="8"/>
              </w:numPr>
              <w:spacing w:before="0" w:afterLines="0" w:after="0" w:line="240" w:lineRule="auto"/>
              <w:ind w:left="714" w:hanging="357"/>
            </w:pPr>
            <w:r w:rsidRPr="00B70CCB">
              <w:t>Training of local CP service providers/ social workers</w:t>
            </w:r>
          </w:p>
          <w:p w14:paraId="4B689B2A" w14:textId="77777777" w:rsidR="00E50D24" w:rsidRPr="00B70CCB" w:rsidRDefault="00E50D24" w:rsidP="00C046DF">
            <w:pPr>
              <w:numPr>
                <w:ilvl w:val="0"/>
                <w:numId w:val="8"/>
              </w:numPr>
              <w:spacing w:before="0" w:afterLines="0" w:after="144" w:line="240" w:lineRule="auto"/>
              <w:ind w:left="714" w:hanging="357"/>
            </w:pPr>
            <w:r w:rsidRPr="00B70CCB">
              <w:t>Safety audits</w:t>
            </w:r>
          </w:p>
        </w:tc>
      </w:tr>
      <w:tr w:rsidR="00E50D24" w:rsidRPr="00B70CCB" w14:paraId="664077AF" w14:textId="77777777" w:rsidTr="00174D07">
        <w:tc>
          <w:tcPr>
            <w:tcW w:w="10206" w:type="dxa"/>
            <w:gridSpan w:val="2"/>
          </w:tcPr>
          <w:p w14:paraId="5D7E0FF8" w14:textId="17E03A8C" w:rsidR="00E50D24" w:rsidRPr="00B70CCB" w:rsidRDefault="00E50D24" w:rsidP="00C046DF">
            <w:pPr>
              <w:spacing w:after="144"/>
            </w:pPr>
            <w:r w:rsidRPr="00B70CCB">
              <w:t xml:space="preserve">Slide </w:t>
            </w:r>
            <w:r>
              <w:t>1</w:t>
            </w:r>
            <w:r w:rsidR="007B14D4">
              <w:t>4</w:t>
            </w:r>
            <w:r w:rsidRPr="00B70CCB">
              <w:t>: Let us see some examples of C</w:t>
            </w:r>
            <w:proofErr w:type="spellStart"/>
            <w:r w:rsidRPr="00B70CCB">
              <w:rPr>
                <w:lang w:val="en-US"/>
              </w:rPr>
              <w:t>hild</w:t>
            </w:r>
            <w:proofErr w:type="spellEnd"/>
            <w:r w:rsidRPr="00B70CCB">
              <w:rPr>
                <w:lang w:val="en-US"/>
              </w:rPr>
              <w:t xml:space="preserve"> Protection Integration with other Sectors:</w:t>
            </w:r>
            <w:r w:rsidRPr="00B70CCB">
              <w:rPr>
                <w:rFonts w:ascii="Trebuchet MS" w:eastAsiaTheme="minorEastAsia" w:hAnsi="Trebuchet MS" w:cstheme="minorBidi"/>
                <w:b/>
                <w:bCs/>
                <w:color w:val="7F7F7F" w:themeColor="text1" w:themeTint="80"/>
                <w:kern w:val="24"/>
                <w:sz w:val="28"/>
                <w:szCs w:val="28"/>
                <w:lang w:eastAsia="en-GB"/>
              </w:rPr>
              <w:t xml:space="preserve"> </w:t>
            </w:r>
          </w:p>
          <w:p w14:paraId="48377775" w14:textId="77777777" w:rsidR="00E50D24" w:rsidRPr="00B70CCB" w:rsidRDefault="00E50D24" w:rsidP="00C046DF">
            <w:pPr>
              <w:numPr>
                <w:ilvl w:val="0"/>
                <w:numId w:val="9"/>
              </w:numPr>
              <w:spacing w:before="0" w:afterLines="0" w:after="0" w:line="240" w:lineRule="auto"/>
              <w:ind w:left="714" w:hanging="357"/>
            </w:pPr>
            <w:r w:rsidRPr="00B70CCB">
              <w:rPr>
                <w:b/>
                <w:bCs/>
              </w:rPr>
              <w:t xml:space="preserve">Food Security Sector: </w:t>
            </w:r>
            <w:r w:rsidRPr="00B70CCB">
              <w:t xml:space="preserve">Cash/vouchers to most vulnerable to mitigate child labour and </w:t>
            </w:r>
            <w:proofErr w:type="gramStart"/>
            <w:r w:rsidRPr="00B70CCB">
              <w:t>exploitation</w:t>
            </w:r>
            <w:proofErr w:type="gramEnd"/>
          </w:p>
          <w:p w14:paraId="12EE9F98" w14:textId="77777777" w:rsidR="00E50D24" w:rsidRPr="00B70CCB" w:rsidRDefault="00E50D24" w:rsidP="00C046DF">
            <w:pPr>
              <w:numPr>
                <w:ilvl w:val="0"/>
                <w:numId w:val="9"/>
              </w:numPr>
              <w:spacing w:before="0" w:afterLines="0" w:after="0" w:line="240" w:lineRule="auto"/>
              <w:ind w:left="714" w:hanging="357"/>
            </w:pPr>
            <w:r w:rsidRPr="00B70CCB">
              <w:rPr>
                <w:b/>
                <w:bCs/>
              </w:rPr>
              <w:t xml:space="preserve">Education Sector: </w:t>
            </w:r>
            <w:r w:rsidRPr="00B70CCB">
              <w:t xml:space="preserve">Training education providers on how to make safe referrals to child protection </w:t>
            </w:r>
            <w:proofErr w:type="gramStart"/>
            <w:r w:rsidRPr="00B70CCB">
              <w:t>services</w:t>
            </w:r>
            <w:proofErr w:type="gramEnd"/>
          </w:p>
          <w:p w14:paraId="676D46C2" w14:textId="77777777" w:rsidR="00E50D24" w:rsidRPr="00B70CCB" w:rsidRDefault="00E50D24" w:rsidP="00C046DF">
            <w:pPr>
              <w:numPr>
                <w:ilvl w:val="0"/>
                <w:numId w:val="9"/>
              </w:numPr>
              <w:spacing w:before="0" w:afterLines="0" w:after="144" w:line="240" w:lineRule="auto"/>
              <w:ind w:left="714" w:hanging="357"/>
            </w:pPr>
            <w:r w:rsidRPr="00B70CCB">
              <w:rPr>
                <w:b/>
                <w:bCs/>
              </w:rPr>
              <w:t xml:space="preserve">All Sectors: </w:t>
            </w:r>
            <w:r w:rsidRPr="00B70CCB">
              <w:t>Working with service providers to help them adopt child safeguarding policies</w:t>
            </w:r>
          </w:p>
        </w:tc>
      </w:tr>
      <w:tr w:rsidR="00E50D24" w:rsidRPr="00B70CCB" w14:paraId="2A975EE9" w14:textId="77777777" w:rsidTr="00174D07">
        <w:tc>
          <w:tcPr>
            <w:tcW w:w="10206" w:type="dxa"/>
            <w:gridSpan w:val="2"/>
          </w:tcPr>
          <w:p w14:paraId="523C7467" w14:textId="070389AB" w:rsidR="00E50D24" w:rsidRPr="00B70CCB" w:rsidRDefault="00E50D24" w:rsidP="00C046DF">
            <w:pPr>
              <w:spacing w:after="144"/>
              <w:rPr>
                <w:lang w:val="en-US"/>
              </w:rPr>
            </w:pPr>
            <w:r w:rsidRPr="00B70CCB">
              <w:t xml:space="preserve">Slide </w:t>
            </w:r>
            <w:r>
              <w:t>1</w:t>
            </w:r>
            <w:r w:rsidR="007B14D4">
              <w:t>5</w:t>
            </w:r>
            <w:r w:rsidRPr="00B70CCB">
              <w:t xml:space="preserve">: Let us see some examples of </w:t>
            </w:r>
            <w:r w:rsidRPr="00B70CCB">
              <w:rPr>
                <w:lang w:val="en-US"/>
              </w:rPr>
              <w:t xml:space="preserve">Child Protection Mainstreaming/ Safe Programming: </w:t>
            </w:r>
          </w:p>
          <w:p w14:paraId="744A689C" w14:textId="77777777" w:rsidR="00E50D24" w:rsidRPr="00B70CCB" w:rsidRDefault="00E50D24" w:rsidP="00C046DF">
            <w:pPr>
              <w:numPr>
                <w:ilvl w:val="0"/>
                <w:numId w:val="10"/>
              </w:numPr>
              <w:spacing w:before="0" w:afterLines="0" w:after="0" w:line="240" w:lineRule="auto"/>
              <w:ind w:left="714" w:hanging="357"/>
            </w:pPr>
            <w:r w:rsidRPr="00B70CCB">
              <w:rPr>
                <w:b/>
                <w:bCs/>
              </w:rPr>
              <w:t xml:space="preserve">WASH &amp; Education: </w:t>
            </w:r>
            <w:r w:rsidRPr="00B70CCB">
              <w:t>Separated girls/</w:t>
            </w:r>
            <w:proofErr w:type="gramStart"/>
            <w:r w:rsidRPr="00B70CCB">
              <w:t>boys</w:t>
            </w:r>
            <w:proofErr w:type="gramEnd"/>
            <w:r w:rsidRPr="00B70CCB">
              <w:t xml:space="preserve"> toilets</w:t>
            </w:r>
          </w:p>
          <w:p w14:paraId="659C16AA" w14:textId="77777777" w:rsidR="00E50D24" w:rsidRPr="00B70CCB" w:rsidRDefault="00E50D24" w:rsidP="00C046DF">
            <w:pPr>
              <w:numPr>
                <w:ilvl w:val="0"/>
                <w:numId w:val="10"/>
              </w:numPr>
              <w:spacing w:before="0" w:afterLines="0" w:after="0" w:line="240" w:lineRule="auto"/>
              <w:ind w:left="714" w:hanging="357"/>
            </w:pPr>
            <w:r w:rsidRPr="00B70CCB">
              <w:rPr>
                <w:b/>
                <w:bCs/>
              </w:rPr>
              <w:t xml:space="preserve">CCCM: </w:t>
            </w:r>
            <w:r w:rsidRPr="00B70CCB">
              <w:t>Addressing hazards in camps/</w:t>
            </w:r>
            <w:proofErr w:type="gramStart"/>
            <w:r w:rsidRPr="00B70CCB">
              <w:t>communities</w:t>
            </w:r>
            <w:proofErr w:type="gramEnd"/>
          </w:p>
          <w:p w14:paraId="301E6A79" w14:textId="77777777" w:rsidR="00E50D24" w:rsidRPr="00B70CCB" w:rsidRDefault="00E50D24" w:rsidP="00C046DF">
            <w:pPr>
              <w:numPr>
                <w:ilvl w:val="0"/>
                <w:numId w:val="10"/>
              </w:numPr>
              <w:spacing w:before="0" w:afterLines="0" w:after="0" w:line="240" w:lineRule="auto"/>
              <w:ind w:left="714" w:hanging="357"/>
            </w:pPr>
            <w:r w:rsidRPr="00B70CCB">
              <w:rPr>
                <w:b/>
                <w:bCs/>
              </w:rPr>
              <w:t xml:space="preserve">All sectors: </w:t>
            </w:r>
            <w:r w:rsidRPr="00B70CCB">
              <w:t>Priority Distribution Access for UASCs and other vulnerable groups</w:t>
            </w:r>
          </w:p>
          <w:p w14:paraId="19E78152" w14:textId="77777777" w:rsidR="00E50D24" w:rsidRPr="00B70CCB" w:rsidRDefault="00E50D24" w:rsidP="00C046DF">
            <w:pPr>
              <w:numPr>
                <w:ilvl w:val="0"/>
                <w:numId w:val="10"/>
              </w:numPr>
              <w:spacing w:before="0" w:afterLines="0" w:after="0" w:line="240" w:lineRule="auto"/>
              <w:ind w:left="714" w:hanging="357"/>
            </w:pPr>
            <w:r w:rsidRPr="00B70CCB">
              <w:rPr>
                <w:b/>
                <w:bCs/>
              </w:rPr>
              <w:t xml:space="preserve">All sectors: </w:t>
            </w:r>
            <w:r w:rsidRPr="00B70CCB">
              <w:t>Distance to distribution/service points</w:t>
            </w:r>
          </w:p>
          <w:p w14:paraId="6158E6B4" w14:textId="77777777" w:rsidR="00E50D24" w:rsidRPr="00B70CCB" w:rsidRDefault="00E50D24" w:rsidP="00C046DF">
            <w:pPr>
              <w:numPr>
                <w:ilvl w:val="0"/>
                <w:numId w:val="10"/>
              </w:numPr>
              <w:spacing w:before="0" w:afterLines="0" w:after="0" w:line="240" w:lineRule="auto"/>
              <w:ind w:left="714" w:hanging="357"/>
            </w:pPr>
            <w:r w:rsidRPr="00B70CCB">
              <w:rPr>
                <w:b/>
                <w:bCs/>
              </w:rPr>
              <w:t xml:space="preserve">FSL: </w:t>
            </w:r>
            <w:r w:rsidRPr="00B70CCB">
              <w:t xml:space="preserve">No children allowed working in Cash </w:t>
            </w:r>
            <w:proofErr w:type="gramStart"/>
            <w:r w:rsidRPr="00B70CCB">
              <w:t>For</w:t>
            </w:r>
            <w:proofErr w:type="gramEnd"/>
            <w:r w:rsidRPr="00B70CCB">
              <w:t xml:space="preserve"> Work projects</w:t>
            </w:r>
          </w:p>
        </w:tc>
      </w:tr>
    </w:tbl>
    <w:p w14:paraId="4AB59C81" w14:textId="31CFAE8F" w:rsidR="00E50D24" w:rsidRPr="00B70CCB" w:rsidRDefault="00E50D24" w:rsidP="00E50D24">
      <w:pPr>
        <w:pStyle w:val="Heading2"/>
        <w:spacing w:after="144"/>
      </w:pPr>
      <w:r w:rsidRPr="00B70CCB">
        <w:t xml:space="preserve">Part </w:t>
      </w:r>
      <w:r>
        <w:t>2</w:t>
      </w:r>
      <w:r w:rsidRPr="00B70CCB">
        <w:t>: What information do CP colleagues need?</w:t>
      </w:r>
    </w:p>
    <w:tbl>
      <w:tblPr>
        <w:tblStyle w:val="TableGrid"/>
        <w:tblW w:w="10206" w:type="dxa"/>
        <w:tblInd w:w="-147" w:type="dxa"/>
        <w:tblLook w:val="04A0" w:firstRow="1" w:lastRow="0" w:firstColumn="1" w:lastColumn="0" w:noHBand="0" w:noVBand="1"/>
      </w:tblPr>
      <w:tblGrid>
        <w:gridCol w:w="10206"/>
      </w:tblGrid>
      <w:tr w:rsidR="00E50D24" w:rsidRPr="00B70CCB" w14:paraId="5E72B16C" w14:textId="77777777" w:rsidTr="00372676">
        <w:tc>
          <w:tcPr>
            <w:tcW w:w="10206" w:type="dxa"/>
          </w:tcPr>
          <w:p w14:paraId="3441E172" w14:textId="7B3F6EEB" w:rsidR="00E50D24" w:rsidRPr="00B70CCB" w:rsidRDefault="00E50D24" w:rsidP="00C046DF">
            <w:pPr>
              <w:spacing w:after="144"/>
            </w:pPr>
            <w:r w:rsidRPr="00B70CCB">
              <w:t xml:space="preserve">Slide </w:t>
            </w:r>
            <w:r>
              <w:t>1</w:t>
            </w:r>
            <w:r w:rsidR="007B14D4">
              <w:t>6</w:t>
            </w:r>
            <w:r w:rsidRPr="00B70CCB">
              <w:t xml:space="preserve">: </w:t>
            </w:r>
            <w:r w:rsidRPr="00B70CCB">
              <w:rPr>
                <w:lang w:val="en-US"/>
              </w:rPr>
              <w:t>What information do CP colleagues need?</w:t>
            </w:r>
          </w:p>
        </w:tc>
      </w:tr>
      <w:tr w:rsidR="00E50D24" w:rsidRPr="00B70CCB" w14:paraId="6682A4AA" w14:textId="77777777" w:rsidTr="00372676">
        <w:tc>
          <w:tcPr>
            <w:tcW w:w="10206" w:type="dxa"/>
          </w:tcPr>
          <w:p w14:paraId="13E8D6BC" w14:textId="4CCBE9A2" w:rsidR="00E50D24" w:rsidRPr="00B70CCB" w:rsidRDefault="00E50D24" w:rsidP="00C046DF">
            <w:pPr>
              <w:spacing w:after="144" w:line="240" w:lineRule="auto"/>
            </w:pPr>
            <w:r w:rsidRPr="00B70CCB">
              <w:t xml:space="preserve">Slide </w:t>
            </w:r>
            <w:r>
              <w:t>1</w:t>
            </w:r>
            <w:r w:rsidR="007B14D4">
              <w:t>7</w:t>
            </w:r>
            <w:r w:rsidRPr="00B70CCB">
              <w:t xml:space="preserve">: </w:t>
            </w:r>
            <w:proofErr w:type="gramStart"/>
            <w:r w:rsidRPr="00B70CCB">
              <w:t>In order to</w:t>
            </w:r>
            <w:proofErr w:type="gramEnd"/>
            <w:r w:rsidRPr="00B70CCB">
              <w:t xml:space="preserve"> ensure we always keep the link between the use of an information and the data we collect, we walk backwards, starting not from the questions in a questionnaire, but rather from the use, the decisions to be made, and then we look at the information needed to make such decisions, that the data users do not have. Only at that point we consider the right method and source of the data and design the questions for the questionnaire. [Click when mentioning each step]</w:t>
            </w:r>
          </w:p>
        </w:tc>
      </w:tr>
      <w:tr w:rsidR="00E50D24" w:rsidRPr="00B70CCB" w14:paraId="0DD5750E" w14:textId="77777777" w:rsidTr="00372676">
        <w:tc>
          <w:tcPr>
            <w:tcW w:w="10206" w:type="dxa"/>
          </w:tcPr>
          <w:p w14:paraId="259CDCF5" w14:textId="6F7132AA" w:rsidR="00E50D24" w:rsidRPr="00076E0D" w:rsidRDefault="00E50D24" w:rsidP="00AE162C">
            <w:pPr>
              <w:spacing w:after="144"/>
            </w:pPr>
            <w:r w:rsidRPr="00076E0D">
              <w:t>Slide 1</w:t>
            </w:r>
            <w:r w:rsidR="007B14D4" w:rsidRPr="00076E0D">
              <w:t>8</w:t>
            </w:r>
            <w:r w:rsidRPr="00076E0D">
              <w:t xml:space="preserve">: </w:t>
            </w:r>
            <w:r w:rsidRPr="00076E0D">
              <w:rPr>
                <w:lang w:val="en-US"/>
              </w:rPr>
              <w:t xml:space="preserve">Information Needs in Program Cycle </w:t>
            </w:r>
            <w:r w:rsidR="00076E0D" w:rsidRPr="00076E0D">
              <w:rPr>
                <w:lang w:val="en-US"/>
              </w:rPr>
              <w:t xml:space="preserve">are clearly linked to the decisions that we </w:t>
            </w:r>
            <w:proofErr w:type="gramStart"/>
            <w:r w:rsidR="00076E0D" w:rsidRPr="00076E0D">
              <w:rPr>
                <w:lang w:val="en-US"/>
              </w:rPr>
              <w:t>have to</w:t>
            </w:r>
            <w:proofErr w:type="gramEnd"/>
            <w:r w:rsidR="00076E0D" w:rsidRPr="00076E0D">
              <w:rPr>
                <w:lang w:val="en-US"/>
              </w:rPr>
              <w:t xml:space="preserve"> make for response. For example, to plan a response, as agency or as clusters, we must </w:t>
            </w:r>
            <w:r w:rsidR="00AE162C">
              <w:rPr>
                <w:lang w:val="en-US"/>
              </w:rPr>
              <w:t>do an analysis of</w:t>
            </w:r>
            <w:r w:rsidR="00076E0D" w:rsidRPr="00076E0D">
              <w:rPr>
                <w:lang w:val="en-US"/>
              </w:rPr>
              <w:t xml:space="preserve"> Risk &amp; Needs, </w:t>
            </w:r>
            <w:r w:rsidR="00AE162C">
              <w:rPr>
                <w:lang w:val="en-US"/>
              </w:rPr>
              <w:t xml:space="preserve">and decide which ones are the </w:t>
            </w:r>
            <w:r w:rsidR="00076E0D" w:rsidRPr="00076E0D">
              <w:rPr>
                <w:lang w:val="en-US"/>
              </w:rPr>
              <w:t xml:space="preserve">Priority geographic areas, Priority groups, Priority response needs, and how many people are in need. This is because in our Response Strategy we will have to make decisions on:  Priority </w:t>
            </w:r>
            <w:r w:rsidR="00076E0D" w:rsidRPr="00076E0D">
              <w:rPr>
                <w:lang w:val="en-US"/>
              </w:rPr>
              <w:lastRenderedPageBreak/>
              <w:t>Activities, Activity Targets, and Budget</w:t>
            </w:r>
            <w:r w:rsidR="00AE162C">
              <w:rPr>
                <w:lang w:val="en-US"/>
              </w:rPr>
              <w:t xml:space="preserve">. </w:t>
            </w:r>
            <w:r w:rsidR="00372676">
              <w:t>SO, the information we need are</w:t>
            </w:r>
            <w:r w:rsidR="00AE162C">
              <w:t>, among others,</w:t>
            </w:r>
            <w:r w:rsidR="00372676">
              <w:t xml:space="preserve"> </w:t>
            </w:r>
            <w:r w:rsidR="00372676" w:rsidRPr="00372676">
              <w:rPr>
                <w:lang w:val="en-US"/>
              </w:rPr>
              <w:t>What’s the problem (how are they affected)?</w:t>
            </w:r>
            <w:r w:rsidR="00372676">
              <w:rPr>
                <w:lang w:val="en-US"/>
              </w:rPr>
              <w:t xml:space="preserve"> </w:t>
            </w:r>
            <w:r w:rsidR="00372676" w:rsidRPr="00372676">
              <w:rPr>
                <w:lang w:val="en-US"/>
              </w:rPr>
              <w:t>Who is affected?</w:t>
            </w:r>
            <w:r w:rsidR="00372676">
              <w:rPr>
                <w:lang w:val="en-US"/>
              </w:rPr>
              <w:t xml:space="preserve"> </w:t>
            </w:r>
            <w:r w:rsidR="00372676" w:rsidRPr="00372676">
              <w:rPr>
                <w:lang w:val="en-US"/>
              </w:rPr>
              <w:t>Where are they?</w:t>
            </w:r>
            <w:r w:rsidR="00372676">
              <w:rPr>
                <w:lang w:val="en-US"/>
              </w:rPr>
              <w:t xml:space="preserve"> </w:t>
            </w:r>
            <w:r w:rsidR="00372676" w:rsidRPr="00372676">
              <w:rPr>
                <w:lang w:val="en-US"/>
              </w:rPr>
              <w:t>How many are they?</w:t>
            </w:r>
            <w:r w:rsidR="00372676">
              <w:rPr>
                <w:lang w:val="en-US"/>
              </w:rPr>
              <w:t xml:space="preserve"> </w:t>
            </w:r>
            <w:r w:rsidR="00372676" w:rsidRPr="00372676">
              <w:rPr>
                <w:lang w:val="en-US"/>
              </w:rPr>
              <w:t>Are there response services available and accessible?</w:t>
            </w:r>
          </w:p>
        </w:tc>
      </w:tr>
      <w:tr w:rsidR="00E50D24" w:rsidRPr="00B70CCB" w14:paraId="2983535E" w14:textId="77777777" w:rsidTr="00372676">
        <w:tc>
          <w:tcPr>
            <w:tcW w:w="10206" w:type="dxa"/>
          </w:tcPr>
          <w:p w14:paraId="710D625C" w14:textId="203F7AC5" w:rsidR="00E50D24" w:rsidRPr="00B70CCB" w:rsidRDefault="00E50D24" w:rsidP="00C046DF">
            <w:pPr>
              <w:spacing w:after="144"/>
            </w:pPr>
            <w:r w:rsidRPr="00B70CCB">
              <w:lastRenderedPageBreak/>
              <w:t xml:space="preserve">Slide </w:t>
            </w:r>
            <w:r w:rsidR="00F93608">
              <w:t>1</w:t>
            </w:r>
            <w:r w:rsidR="007B14D4">
              <w:t>9</w:t>
            </w:r>
            <w:r w:rsidRPr="00B70CCB">
              <w:t>:  What information do you need for Child Protection response?  Go to the link in the chat or to menti.com and then insert this code.</w:t>
            </w:r>
          </w:p>
        </w:tc>
      </w:tr>
      <w:tr w:rsidR="00E50D24" w:rsidRPr="00B70CCB" w14:paraId="1355A588" w14:textId="77777777" w:rsidTr="00372676">
        <w:tc>
          <w:tcPr>
            <w:tcW w:w="10206" w:type="dxa"/>
          </w:tcPr>
          <w:p w14:paraId="2E21FF03" w14:textId="4AFA1700" w:rsidR="00E50D24" w:rsidRPr="00B70CCB" w:rsidRDefault="00E50D24" w:rsidP="00C046DF">
            <w:pPr>
              <w:spacing w:after="144"/>
            </w:pPr>
            <w:r w:rsidRPr="00B70CCB">
              <w:t xml:space="preserve">Slide </w:t>
            </w:r>
            <w:r w:rsidR="007B14D4">
              <w:t>20</w:t>
            </w:r>
            <w:r w:rsidRPr="00B70CCB">
              <w:t xml:space="preserve">: </w:t>
            </w:r>
            <w:r w:rsidR="00F93608">
              <w:t xml:space="preserve">Let us look at the </w:t>
            </w:r>
            <w:r w:rsidRPr="00B70CCB">
              <w:t>CP Analysis Framework. The analysis framework helps us remember what information we need and how to use that in the analysis.</w:t>
            </w:r>
          </w:p>
          <w:p w14:paraId="6940E2F7" w14:textId="77777777" w:rsidR="00E50D24" w:rsidRPr="00B70CCB" w:rsidRDefault="00E50D24" w:rsidP="00C046DF">
            <w:pPr>
              <w:spacing w:after="144"/>
            </w:pPr>
            <w:r w:rsidRPr="00B70CCB">
              <w:t xml:space="preserve">The AF is essentially an upside-down problem tree. At the top, we have the underlying factors that increase child protection risks, such as conflict and violence, barriers to goods and services, </w:t>
            </w:r>
            <w:proofErr w:type="gramStart"/>
            <w:r w:rsidRPr="00B70CCB">
              <w:t>norms</w:t>
            </w:r>
            <w:proofErr w:type="gramEnd"/>
            <w:r w:rsidRPr="00B70CCB">
              <w:t xml:space="preserve"> and values (like cultural practices that may include child marriage), and legal frameworks &amp; rule of law (such as whether the justice system protects or punishes victims of rape). </w:t>
            </w:r>
          </w:p>
          <w:p w14:paraId="79500581" w14:textId="77777777" w:rsidR="00E50D24" w:rsidRPr="00B70CCB" w:rsidRDefault="00E50D24" w:rsidP="00C046DF">
            <w:pPr>
              <w:spacing w:after="144"/>
            </w:pPr>
            <w:r w:rsidRPr="00B70CCB">
              <w:t>The blue row includes the child protection risks themselves [</w:t>
            </w:r>
            <w:r w:rsidRPr="00B70CCB">
              <w:rPr>
                <w:i/>
                <w:iCs/>
              </w:rPr>
              <w:t>CP calls them risks but they are threats</w:t>
            </w:r>
            <w:r w:rsidRPr="00B70CCB">
              <w:t>]. You’ll recognize these risks from the standards we presented earlier. They include dangers and injuries, physical and emotional maltreatment, gender-based violence, MHPSS, Child Labour, recruitment into armed groups and family separation.</w:t>
            </w:r>
          </w:p>
          <w:p w14:paraId="0DF015A9" w14:textId="77777777" w:rsidR="00E50D24" w:rsidRPr="00B70CCB" w:rsidRDefault="00E50D24" w:rsidP="00C046DF">
            <w:pPr>
              <w:spacing w:after="144"/>
            </w:pPr>
            <w:r w:rsidRPr="00B70CCB">
              <w:t xml:space="preserve">If a child has been a victim or survivor of a child protection issue, the degree to which they will physically and mentally recover will depend on their access and availability to response services. The red row includes the child protection response services that can help a child and their family recover, such as community mechanisms/systems to reintegrate and support affected children, basic services for children that have been impacted by a child protection issue (such as medical help, case management support, and psycho-social support), and finally, whether there is a legal system that will provide justice for the child. </w:t>
            </w:r>
          </w:p>
          <w:p w14:paraId="4E7BA82B" w14:textId="77777777" w:rsidR="00E50D24" w:rsidRPr="00B70CCB" w:rsidRDefault="00E50D24" w:rsidP="00C046DF">
            <w:pPr>
              <w:spacing w:after="144"/>
            </w:pPr>
            <w:proofErr w:type="gramStart"/>
            <w:r w:rsidRPr="00B70CCB">
              <w:t>All of</w:t>
            </w:r>
            <w:proofErr w:type="gramEnd"/>
            <w:r w:rsidRPr="00B70CCB">
              <w:t xml:space="preserve"> these factors will have an impact on a child’s physical and mental health and mortality. </w:t>
            </w:r>
          </w:p>
          <w:p w14:paraId="78EF672A" w14:textId="77777777" w:rsidR="00E50D24" w:rsidRPr="00B70CCB" w:rsidRDefault="00E50D24" w:rsidP="00C046DF">
            <w:pPr>
              <w:spacing w:after="144"/>
            </w:pPr>
            <w:r w:rsidRPr="00B70CCB">
              <w:t xml:space="preserve">Now, let us look at what information we need. For example, </w:t>
            </w:r>
            <w:r w:rsidRPr="00B70CCB">
              <w:rPr>
                <w:i/>
                <w:iCs/>
              </w:rPr>
              <w:t>CLICK</w:t>
            </w:r>
            <w:r w:rsidRPr="00B70CCB">
              <w:t xml:space="preserve"> for Causes related to the crisis (Conflict, Violence or Disaster), we need to understand the causal role played by unsafe physical environment on CP risks, and how Explosive ordnance impact risks, and how displacement impacts risks. For this last one, for example, we will need data on displacement numbers and locations of displacement, routes of movement, who in the population is displaced, whether displacement is slow or sudden, and if there is secondary displacement. These are quantitative and qualitative data. Let us now look at the second type of Causes, access to basic needs …</w:t>
            </w:r>
            <w:r w:rsidRPr="00B70CCB">
              <w:rPr>
                <w:i/>
                <w:iCs/>
              </w:rPr>
              <w:t>CLICK</w:t>
            </w:r>
            <w:r w:rsidRPr="00B70CCB">
              <w:t>. Can you give us examples of what data you think we need for this box? Be specific.</w:t>
            </w:r>
            <w:r w:rsidRPr="00B70CCB">
              <w:rPr>
                <w:i/>
                <w:iCs/>
              </w:rPr>
              <w:t xml:space="preserve"> </w:t>
            </w:r>
            <w:r w:rsidRPr="00B70CCB">
              <w:t xml:space="preserve">and now examples of </w:t>
            </w:r>
            <w:r w:rsidRPr="00B70CCB">
              <w:rPr>
                <w:i/>
                <w:iCs/>
              </w:rPr>
              <w:t>CLICK</w:t>
            </w:r>
            <w:r w:rsidRPr="00B70CCB">
              <w:t xml:space="preserve">: XXX </w:t>
            </w:r>
            <w:r w:rsidRPr="00B70CCB">
              <w:rPr>
                <w:i/>
                <w:iCs/>
              </w:rPr>
              <w:t>[continue to cover all boxes - prepare examples in case participants do not contribute – use Annex 20 of the NIAF or slides in the next section 4</w:t>
            </w:r>
            <w:r w:rsidRPr="00B70CCB">
              <w:t>]</w:t>
            </w:r>
          </w:p>
        </w:tc>
      </w:tr>
    </w:tbl>
    <w:p w14:paraId="57BBFBD7" w14:textId="16F4F642" w:rsidR="00E50D24" w:rsidRPr="00B70CCB" w:rsidRDefault="00E50D24" w:rsidP="00E50D24">
      <w:pPr>
        <w:pStyle w:val="Heading2"/>
        <w:spacing w:after="144"/>
      </w:pPr>
      <w:bookmarkStart w:id="2" w:name="_Part_4:_How"/>
      <w:bookmarkEnd w:id="2"/>
      <w:r w:rsidRPr="00B70CCB">
        <w:t xml:space="preserve">Part </w:t>
      </w:r>
      <w:r w:rsidR="00B26516">
        <w:t>3</w:t>
      </w:r>
      <w:r w:rsidRPr="00B70CCB">
        <w:t>: How can we obtain the information we need for Child Protection analysis?</w:t>
      </w:r>
    </w:p>
    <w:tbl>
      <w:tblPr>
        <w:tblStyle w:val="TableGrid"/>
        <w:tblW w:w="10229" w:type="dxa"/>
        <w:tblInd w:w="-176" w:type="dxa"/>
        <w:tblLook w:val="04A0" w:firstRow="1" w:lastRow="0" w:firstColumn="1" w:lastColumn="0" w:noHBand="0" w:noVBand="1"/>
      </w:tblPr>
      <w:tblGrid>
        <w:gridCol w:w="10229"/>
      </w:tblGrid>
      <w:tr w:rsidR="00E50D24" w:rsidRPr="00B70CCB" w14:paraId="1D8F97F9" w14:textId="77777777" w:rsidTr="00E2118B">
        <w:tc>
          <w:tcPr>
            <w:tcW w:w="10229" w:type="dxa"/>
          </w:tcPr>
          <w:p w14:paraId="61B9521A" w14:textId="66E2BE7D" w:rsidR="00E50D24" w:rsidRPr="00B70CCB" w:rsidRDefault="00E50D24" w:rsidP="002E120C">
            <w:pPr>
              <w:spacing w:after="144"/>
              <w:rPr>
                <w:b/>
                <w:bCs/>
              </w:rPr>
            </w:pPr>
            <w:r w:rsidRPr="00B70CCB">
              <w:t xml:space="preserve">Slide </w:t>
            </w:r>
            <w:r w:rsidR="007B14D4">
              <w:t>2</w:t>
            </w:r>
            <w:r w:rsidR="00B26516">
              <w:t>1</w:t>
            </w:r>
            <w:r w:rsidRPr="00B70CCB">
              <w:t xml:space="preserve">: </w:t>
            </w:r>
            <w:r w:rsidRPr="00B70CCB">
              <w:rPr>
                <w:lang w:val="en-US"/>
              </w:rPr>
              <w:t>How can we obtain the information we need for Child Protection analysis?</w:t>
            </w:r>
          </w:p>
        </w:tc>
      </w:tr>
      <w:tr w:rsidR="00B26516" w:rsidRPr="00B70CCB" w14:paraId="2BE8033F" w14:textId="77777777" w:rsidTr="00E2118B">
        <w:tc>
          <w:tcPr>
            <w:tcW w:w="10229" w:type="dxa"/>
          </w:tcPr>
          <w:p w14:paraId="27F2E280" w14:textId="7AF8DCB8" w:rsidR="00B26516" w:rsidRPr="00B70CCB" w:rsidRDefault="00B26516" w:rsidP="002E120C">
            <w:pPr>
              <w:tabs>
                <w:tab w:val="num" w:pos="720"/>
              </w:tabs>
              <w:spacing w:afterLines="0" w:after="0"/>
            </w:pPr>
            <w:r w:rsidRPr="00B70CCB">
              <w:t xml:space="preserve">Slide </w:t>
            </w:r>
            <w:r w:rsidR="007B14D4">
              <w:t>22</w:t>
            </w:r>
            <w:r w:rsidRPr="00B70CCB">
              <w:t xml:space="preserve">: This is a flow chart from the CP AoR Assessment Handbook: the NIAF. It helps us get the data we need: It starts by advising to: </w:t>
            </w:r>
            <w:r w:rsidRPr="00B70CCB">
              <w:rPr>
                <w:i/>
                <w:iCs/>
              </w:rPr>
              <w:t>CLICK</w:t>
            </w:r>
            <w:r w:rsidRPr="00B70CCB">
              <w:t xml:space="preserve">: ID info needed, then </w:t>
            </w:r>
            <w:r w:rsidRPr="00B70CCB">
              <w:rPr>
                <w:i/>
                <w:iCs/>
              </w:rPr>
              <w:t>CLICK</w:t>
            </w:r>
            <w:r w:rsidRPr="00B70CCB">
              <w:t xml:space="preserve">: Search for existing data, then </w:t>
            </w:r>
            <w:r w:rsidRPr="00B70CCB">
              <w:rPr>
                <w:i/>
                <w:iCs/>
              </w:rPr>
              <w:t>CLICK</w:t>
            </w:r>
            <w:r w:rsidRPr="00B70CCB">
              <w:t xml:space="preserve">: use Primary data collection, </w:t>
            </w:r>
            <w:proofErr w:type="gramStart"/>
            <w:r w:rsidRPr="00B70CCB">
              <w:t>Use</w:t>
            </w:r>
            <w:proofErr w:type="gramEnd"/>
            <w:r w:rsidRPr="00B70CCB">
              <w:t xml:space="preserve"> someone else's data collection and only if all of this is not sufficient to get all the data we need, then</w:t>
            </w:r>
            <w:r w:rsidRPr="00B70CCB">
              <w:rPr>
                <w:b/>
                <w:bCs/>
              </w:rPr>
              <w:t xml:space="preserve"> </w:t>
            </w:r>
            <w:r w:rsidRPr="00B70CCB">
              <w:rPr>
                <w:i/>
                <w:iCs/>
              </w:rPr>
              <w:t>CLICK</w:t>
            </w:r>
            <w:r w:rsidRPr="00B70CCB">
              <w:t>:  Collect the data yourself through Primary data collection. This is a very useful approach.</w:t>
            </w:r>
          </w:p>
        </w:tc>
      </w:tr>
      <w:tr w:rsidR="00E50D24" w:rsidRPr="00B70CCB" w14:paraId="4C424EC3" w14:textId="77777777" w:rsidTr="00E2118B">
        <w:tc>
          <w:tcPr>
            <w:tcW w:w="10229" w:type="dxa"/>
          </w:tcPr>
          <w:p w14:paraId="28C5EDD8" w14:textId="0A841581" w:rsidR="00E50D24" w:rsidRPr="00B70CCB" w:rsidRDefault="00E50D24" w:rsidP="002E120C">
            <w:pPr>
              <w:spacing w:after="144"/>
            </w:pPr>
            <w:r w:rsidRPr="00B70CCB">
              <w:t xml:space="preserve">Slide </w:t>
            </w:r>
            <w:r w:rsidR="007B14D4">
              <w:t>23</w:t>
            </w:r>
            <w:r w:rsidRPr="00B70CCB">
              <w:t xml:space="preserve">:  </w:t>
            </w:r>
            <w:r w:rsidRPr="00B70CCB">
              <w:rPr>
                <w:b/>
                <w:bCs/>
              </w:rPr>
              <w:t>Analysis</w:t>
            </w:r>
            <w:r w:rsidRPr="00B70CCB">
              <w:t xml:space="preserve"> considers multiple datasets from different sources, obtained through different methods. This enables validation, spotting of errors, identification of areas of further inquiry and </w:t>
            </w:r>
            <w:r w:rsidRPr="00B70CCB">
              <w:rPr>
                <w:b/>
                <w:bCs/>
              </w:rPr>
              <w:t xml:space="preserve">increased understanding. </w:t>
            </w:r>
            <w:r w:rsidRPr="00B70CCB">
              <w:lastRenderedPageBreak/>
              <w:t xml:space="preserve">Complementarity amongst datasets and sources is essential. Data from different sources will be the </w:t>
            </w:r>
            <w:r w:rsidRPr="00B70CCB">
              <w:rPr>
                <w:i/>
                <w:iCs/>
              </w:rPr>
              <w:t>bricks</w:t>
            </w:r>
            <w:r w:rsidRPr="00B70CCB">
              <w:t xml:space="preserve"> that build your understanding of the situation: the analysis. </w:t>
            </w:r>
          </w:p>
        </w:tc>
      </w:tr>
      <w:tr w:rsidR="00E50D24" w:rsidRPr="00B70CCB" w14:paraId="6AF8E33F" w14:textId="77777777" w:rsidTr="00E2118B">
        <w:tc>
          <w:tcPr>
            <w:tcW w:w="10229" w:type="dxa"/>
          </w:tcPr>
          <w:p w14:paraId="26D459C5" w14:textId="286431CB" w:rsidR="00E50D24" w:rsidRPr="00B70CCB" w:rsidRDefault="00E50D24" w:rsidP="002E120C">
            <w:pPr>
              <w:spacing w:after="144"/>
            </w:pPr>
            <w:r w:rsidRPr="00B70CCB">
              <w:lastRenderedPageBreak/>
              <w:t xml:space="preserve">Slide </w:t>
            </w:r>
            <w:r w:rsidR="0047494C">
              <w:t>2</w:t>
            </w:r>
            <w:r w:rsidR="007B14D4">
              <w:t>4</w:t>
            </w:r>
            <w:r w:rsidRPr="00B70CCB">
              <w:t>: Each method and source provide some information, not others. No one tool can collect all the information we need for CP. And each tool is specific to a level of analysis, from Community, to groups, to facility, to Household (HH) and to individuals. - Key Informants Interviews and Community Group Discussion can provide info on the community, but for info on groups we need the Focus Group Discussions. For info on Households, we need to interview households, we cannot try to collect information on HH by interviewing Key Informants (who speak on behalf of the whole community).</w:t>
            </w:r>
          </w:p>
          <w:p w14:paraId="3B84A69F" w14:textId="77777777" w:rsidR="00E50D24" w:rsidRPr="00B70CCB" w:rsidRDefault="00E50D24" w:rsidP="002E120C">
            <w:pPr>
              <w:spacing w:after="144"/>
              <w:rPr>
                <w:rFonts w:ascii="Comic Sans MS" w:hAnsi="Comic Sans MS" w:cstheme="minorHAnsi"/>
                <w:i/>
                <w:iCs/>
                <w:color w:val="7F7F7F" w:themeColor="text1" w:themeTint="80"/>
                <w:sz w:val="20"/>
                <w:szCs w:val="20"/>
              </w:rPr>
            </w:pPr>
            <w:r w:rsidRPr="00B70CCB">
              <w:t>Of course, the time, resources and staff needed will increase with the more detailed level of analysis we use (from Community to Individual).</w:t>
            </w:r>
            <w:r w:rsidRPr="00B70CCB">
              <w:rPr>
                <w:rFonts w:ascii="Comic Sans MS" w:eastAsiaTheme="minorEastAsia" w:hAnsi="Comic Sans MS" w:cstheme="minorHAnsi"/>
                <w:kern w:val="24"/>
                <w:sz w:val="20"/>
                <w:szCs w:val="20"/>
                <w:lang w:eastAsia="en-GB"/>
              </w:rPr>
              <w:t xml:space="preserve"> </w:t>
            </w:r>
          </w:p>
        </w:tc>
      </w:tr>
      <w:tr w:rsidR="00E50D24" w:rsidRPr="00B70CCB" w14:paraId="5729AC64" w14:textId="77777777" w:rsidTr="00E2118B">
        <w:tc>
          <w:tcPr>
            <w:tcW w:w="10229" w:type="dxa"/>
          </w:tcPr>
          <w:p w14:paraId="59A98394" w14:textId="23B19903" w:rsidR="00E50D24" w:rsidRPr="00B70CCB" w:rsidRDefault="00E50D24" w:rsidP="002E120C">
            <w:pPr>
              <w:spacing w:afterLines="0" w:after="0"/>
            </w:pPr>
            <w:r w:rsidRPr="00B70CCB">
              <w:t xml:space="preserve">Slide </w:t>
            </w:r>
            <w:r w:rsidR="0047494C">
              <w:t>2</w:t>
            </w:r>
            <w:r w:rsidR="007B14D4">
              <w:t>5</w:t>
            </w:r>
            <w:r w:rsidRPr="00B70CCB">
              <w:t xml:space="preserve">: </w:t>
            </w:r>
            <w:r w:rsidRPr="00B70CCB">
              <w:rPr>
                <w:lang w:val="en-US"/>
              </w:rPr>
              <w:t>These are other sources for CP data. It is important to clarify to CP colleagues what we cannot collect for them, and suggest they use other sources.  The Global Child Protection AOR is trying to minimize primary data collection by more effectively using sources of secondary data. They have published the NIAF (Needs Identification and Analysis Framework) guide in 2021. DTM is included in the sources of data, as DTM Mobility Tracking can provide crucial information for CP Situation analysis  and alert monitoring. </w:t>
            </w:r>
          </w:p>
        </w:tc>
      </w:tr>
      <w:tr w:rsidR="00E50D24" w:rsidRPr="00B70CCB" w14:paraId="7F5F2380" w14:textId="77777777" w:rsidTr="00E2118B">
        <w:tc>
          <w:tcPr>
            <w:tcW w:w="10229" w:type="dxa"/>
          </w:tcPr>
          <w:p w14:paraId="72B40635" w14:textId="2FF8E412" w:rsidR="00E50D24" w:rsidRPr="00B70CCB" w:rsidRDefault="00E50D24" w:rsidP="002E120C">
            <w:pPr>
              <w:spacing w:before="0" w:afterLines="0" w:after="0" w:line="240" w:lineRule="auto"/>
            </w:pPr>
            <w:r w:rsidRPr="00B70CCB">
              <w:t xml:space="preserve">Slide </w:t>
            </w:r>
            <w:r w:rsidR="0047494C">
              <w:t>2</w:t>
            </w:r>
            <w:r w:rsidR="007B14D4">
              <w:t>6</w:t>
            </w:r>
            <w:r w:rsidRPr="00B70CCB">
              <w:t>: Let us now give more example and see how we can get information for each of the different components of the Analysis Framework!</w:t>
            </w:r>
          </w:p>
        </w:tc>
      </w:tr>
      <w:tr w:rsidR="00E50D24" w:rsidRPr="00B70CCB" w14:paraId="77D1AEBA" w14:textId="77777777" w:rsidTr="00E2118B">
        <w:tc>
          <w:tcPr>
            <w:tcW w:w="10229" w:type="dxa"/>
          </w:tcPr>
          <w:p w14:paraId="7FE1D643" w14:textId="434E51AC" w:rsidR="00E50D24" w:rsidRPr="00B70CCB" w:rsidRDefault="00E50D24" w:rsidP="002E120C">
            <w:pPr>
              <w:tabs>
                <w:tab w:val="num" w:pos="720"/>
              </w:tabs>
              <w:spacing w:afterLines="0" w:after="0"/>
            </w:pPr>
            <w:r w:rsidRPr="00B70CCB">
              <w:t xml:space="preserve">Slide </w:t>
            </w:r>
            <w:r w:rsidR="0047494C">
              <w:t>2</w:t>
            </w:r>
            <w:r w:rsidR="007B14D4">
              <w:t>7</w:t>
            </w:r>
            <w:r w:rsidRPr="00B70CCB">
              <w:t>:</w:t>
            </w:r>
            <w:r w:rsidRPr="00B70CCB">
              <w:rPr>
                <w:rFonts w:asciiTheme="minorHAnsi" w:eastAsiaTheme="minorEastAsia" w:hAnsi="Calibri" w:cstheme="minorBidi"/>
                <w:kern w:val="24"/>
                <w:sz w:val="24"/>
                <w:szCs w:val="24"/>
                <w:lang w:eastAsia="en-GB"/>
              </w:rPr>
              <w:t xml:space="preserve"> </w:t>
            </w:r>
            <w:r w:rsidRPr="00B70CCB">
              <w:t>Looking back at our child protection analytical framework, let’s take a look at where we can find the information we need. Let us consider the first group of causes and underlying factors: where could you find data on Unsafe Physical Environment? And Explosive Ordnance? And Displacement?</w:t>
            </w:r>
            <w:r w:rsidRPr="00B70CCB">
              <w:rPr>
                <w:b/>
                <w:bCs/>
              </w:rPr>
              <w:t xml:space="preserve"> </w:t>
            </w:r>
            <w:r w:rsidRPr="00B70CCB">
              <w:rPr>
                <w:i/>
                <w:iCs/>
              </w:rPr>
              <w:t>[Ask Participants]</w:t>
            </w:r>
          </w:p>
          <w:p w14:paraId="15E5D6C8" w14:textId="77777777" w:rsidR="00E50D24" w:rsidRPr="00B70CCB" w:rsidRDefault="00E50D24" w:rsidP="002E120C">
            <w:pPr>
              <w:tabs>
                <w:tab w:val="num" w:pos="720"/>
              </w:tabs>
              <w:spacing w:afterLines="0" w:after="0"/>
              <w:rPr>
                <w:i/>
                <w:iCs/>
              </w:rPr>
            </w:pPr>
            <w:r w:rsidRPr="00B70CCB">
              <w:rPr>
                <w:i/>
                <w:iCs/>
              </w:rPr>
              <w:t>CLICK</w:t>
            </w:r>
            <w:r w:rsidRPr="00B70CCB">
              <w:rPr>
                <w:b/>
                <w:bCs/>
                <w:i/>
                <w:iCs/>
              </w:rPr>
              <w:t xml:space="preserve"> Unsafe Physical Environment: </w:t>
            </w:r>
            <w:r w:rsidRPr="00B70CCB">
              <w:rPr>
                <w:i/>
                <w:iCs/>
              </w:rPr>
              <w:t>Secondary data on area and impact of earthquake, floods, front lines, presence of armed groups in the area: OCHA, UNDSS, Media, Research Institutes like International Crisis Group, debrief with staff and NGOs in the field….</w:t>
            </w:r>
          </w:p>
          <w:p w14:paraId="2D6D75AC" w14:textId="77777777" w:rsidR="00E50D24" w:rsidRPr="00B70CCB" w:rsidRDefault="00E50D24" w:rsidP="002E120C">
            <w:pPr>
              <w:tabs>
                <w:tab w:val="num" w:pos="720"/>
              </w:tabs>
              <w:spacing w:afterLines="0" w:after="0"/>
              <w:rPr>
                <w:i/>
                <w:iCs/>
              </w:rPr>
            </w:pPr>
            <w:r w:rsidRPr="00B70CCB">
              <w:rPr>
                <w:b/>
                <w:bCs/>
                <w:i/>
                <w:iCs/>
              </w:rPr>
              <w:t xml:space="preserve">Explosive Ordnance: </w:t>
            </w:r>
            <w:r w:rsidRPr="00B70CCB">
              <w:rPr>
                <w:i/>
                <w:iCs/>
              </w:rPr>
              <w:t>UNMAS maps, DTM data on Explosive ordnance, Government agency for demining</w:t>
            </w:r>
          </w:p>
          <w:p w14:paraId="461475B2" w14:textId="77777777" w:rsidR="00E50D24" w:rsidRDefault="00E50D24" w:rsidP="002E120C">
            <w:pPr>
              <w:tabs>
                <w:tab w:val="num" w:pos="720"/>
              </w:tabs>
              <w:spacing w:afterLines="0" w:after="0"/>
              <w:rPr>
                <w:i/>
                <w:iCs/>
              </w:rPr>
            </w:pPr>
            <w:r w:rsidRPr="00B70CCB">
              <w:rPr>
                <w:b/>
                <w:bCs/>
                <w:i/>
                <w:iCs/>
              </w:rPr>
              <w:t xml:space="preserve">Displacement: </w:t>
            </w:r>
            <w:r w:rsidRPr="00B70CCB">
              <w:rPr>
                <w:i/>
                <w:iCs/>
              </w:rPr>
              <w:t>Locations, numbers of IDPs, SADD, place of origin and routes: from DTM KII MSLA, UNHCR (refugees), OCHA.</w:t>
            </w:r>
          </w:p>
          <w:p w14:paraId="5B48181B" w14:textId="19F404BC" w:rsidR="0047494C" w:rsidRPr="00B70CCB" w:rsidRDefault="0047494C" w:rsidP="002E120C">
            <w:pPr>
              <w:tabs>
                <w:tab w:val="num" w:pos="720"/>
              </w:tabs>
              <w:spacing w:afterLines="0" w:after="0"/>
            </w:pPr>
            <w:r w:rsidRPr="00B70CCB">
              <w:t>Let us consider the second group of causes and underlying factors: where could you find data on barriers to access to basic goods and services?</w:t>
            </w:r>
          </w:p>
        </w:tc>
      </w:tr>
      <w:tr w:rsidR="00E50D24" w:rsidRPr="00B70CCB" w14:paraId="594696EB" w14:textId="77777777" w:rsidTr="00E2118B">
        <w:tc>
          <w:tcPr>
            <w:tcW w:w="10229" w:type="dxa"/>
          </w:tcPr>
          <w:p w14:paraId="183E2DD1" w14:textId="4C96818C" w:rsidR="00E50D24" w:rsidRPr="00B70CCB" w:rsidRDefault="00E50D24" w:rsidP="002E120C">
            <w:pPr>
              <w:spacing w:after="144"/>
              <w:rPr>
                <w:i/>
                <w:iCs/>
              </w:rPr>
            </w:pPr>
            <w:r w:rsidRPr="00B70CCB">
              <w:t xml:space="preserve">Slide </w:t>
            </w:r>
            <w:r w:rsidR="0047494C">
              <w:t>2</w:t>
            </w:r>
            <w:r w:rsidR="007B14D4">
              <w:t>8</w:t>
            </w:r>
            <w:r w:rsidRPr="00B70CCB">
              <w:t xml:space="preserve">: This can be tricky. We need to differentiate between Availability, Access, Quality, Appropriateness, Use and Awareness. Let’s start with one source we can use for all: </w:t>
            </w:r>
            <w:r w:rsidRPr="00B70CCB">
              <w:rPr>
                <w:i/>
                <w:iCs/>
              </w:rPr>
              <w:t>CLICK: Existing Authorities’ data and Reports &amp; Research by Humanitarian, Development Organizations &amp; Academia</w:t>
            </w:r>
          </w:p>
          <w:p w14:paraId="24707123" w14:textId="77777777" w:rsidR="00E50D24" w:rsidRPr="00B70CCB" w:rsidRDefault="00E50D24" w:rsidP="002E120C">
            <w:pPr>
              <w:pStyle w:val="ListParagraph"/>
              <w:numPr>
                <w:ilvl w:val="0"/>
                <w:numId w:val="12"/>
              </w:numPr>
              <w:tabs>
                <w:tab w:val="clear" w:pos="720"/>
                <w:tab w:val="num" w:pos="434"/>
              </w:tabs>
              <w:spacing w:after="144"/>
              <w:ind w:left="434"/>
            </w:pPr>
            <w:r w:rsidRPr="00B70CCB">
              <w:t xml:space="preserve">Use the chat and tell us, what method and source can you use to collect data on </w:t>
            </w:r>
            <w:r w:rsidRPr="00B70CCB">
              <w:rPr>
                <w:b/>
                <w:bCs/>
              </w:rPr>
              <w:t>availability</w:t>
            </w:r>
            <w:r w:rsidRPr="00B70CCB">
              <w:t xml:space="preserve"> of basic goods and services? </w:t>
            </w:r>
            <w:r w:rsidRPr="00B70CCB">
              <w:rPr>
                <w:i/>
                <w:iCs/>
              </w:rPr>
              <w:t>CLICK</w:t>
            </w:r>
            <w:r w:rsidRPr="00B70CCB">
              <w:t>:  Key Informants Interviews (KII e.g., DTM MSLA), Facility Assessment/ service Mapping/ Expert Interviews, Focus Group Discussions (FGD)</w:t>
            </w:r>
          </w:p>
          <w:p w14:paraId="08B106C3" w14:textId="77777777" w:rsidR="00E50D24" w:rsidRPr="00B70CCB" w:rsidRDefault="00E50D24" w:rsidP="002E120C">
            <w:pPr>
              <w:pStyle w:val="ListParagraph"/>
              <w:numPr>
                <w:ilvl w:val="0"/>
                <w:numId w:val="12"/>
              </w:numPr>
              <w:tabs>
                <w:tab w:val="clear" w:pos="720"/>
                <w:tab w:val="num" w:pos="434"/>
              </w:tabs>
              <w:spacing w:after="144"/>
              <w:ind w:left="434"/>
            </w:pPr>
            <w:r w:rsidRPr="00B70CCB">
              <w:t xml:space="preserve">Use the chat and tell us, what method and source can you use to collect data on </w:t>
            </w:r>
            <w:r w:rsidRPr="00B70CCB">
              <w:rPr>
                <w:b/>
                <w:bCs/>
              </w:rPr>
              <w:t>access</w:t>
            </w:r>
            <w:r w:rsidRPr="00B70CCB">
              <w:t xml:space="preserve"> of basic goods and services? </w:t>
            </w:r>
            <w:r w:rsidRPr="00B70CCB">
              <w:rPr>
                <w:i/>
                <w:iCs/>
              </w:rPr>
              <w:t>CLICK</w:t>
            </w:r>
            <w:r w:rsidRPr="00B70CCB">
              <w:t>:  KII (distance), FGD (barriers by group), Household Interviews (barriers by HH), Individual Interviews (barriers by Individual and SADD)</w:t>
            </w:r>
          </w:p>
          <w:p w14:paraId="0A5D1F6A" w14:textId="77777777" w:rsidR="00E50D24" w:rsidRPr="00B70CCB" w:rsidRDefault="00E50D24" w:rsidP="002E120C">
            <w:pPr>
              <w:pStyle w:val="ListParagraph"/>
              <w:numPr>
                <w:ilvl w:val="0"/>
                <w:numId w:val="12"/>
              </w:numPr>
              <w:tabs>
                <w:tab w:val="clear" w:pos="720"/>
                <w:tab w:val="num" w:pos="434"/>
              </w:tabs>
              <w:spacing w:after="144"/>
              <w:ind w:left="434"/>
            </w:pPr>
            <w:r w:rsidRPr="00B70CCB">
              <w:t xml:space="preserve">Use the chat and tell us, what method and source can you use to collect data on </w:t>
            </w:r>
            <w:r w:rsidRPr="00B70CCB">
              <w:rPr>
                <w:b/>
                <w:bCs/>
              </w:rPr>
              <w:t>quality</w:t>
            </w:r>
            <w:r w:rsidRPr="00B70CCB">
              <w:t xml:space="preserve"> of basic goods and services? </w:t>
            </w:r>
            <w:r w:rsidRPr="00B70CCB">
              <w:rPr>
                <w:i/>
                <w:iCs/>
              </w:rPr>
              <w:t>CLICK</w:t>
            </w:r>
            <w:r w:rsidRPr="00B70CCB">
              <w:t>:   Facility Assessment/ service Mapping/ Expert Interviews, FGD (by group), HH (by HH), Individual Interviews (by Individual &amp; SADD)</w:t>
            </w:r>
          </w:p>
          <w:p w14:paraId="318ADE4E" w14:textId="77777777" w:rsidR="00E50D24" w:rsidRPr="00B70CCB" w:rsidRDefault="00E50D24" w:rsidP="002E120C">
            <w:pPr>
              <w:pStyle w:val="ListParagraph"/>
              <w:numPr>
                <w:ilvl w:val="0"/>
                <w:numId w:val="12"/>
              </w:numPr>
              <w:tabs>
                <w:tab w:val="clear" w:pos="720"/>
                <w:tab w:val="num" w:pos="434"/>
              </w:tabs>
              <w:spacing w:after="144"/>
              <w:ind w:left="434"/>
            </w:pPr>
            <w:r w:rsidRPr="00B70CCB">
              <w:t xml:space="preserve">Use the chat and tell us, what method and source can you use to collect data on </w:t>
            </w:r>
            <w:r w:rsidRPr="00B70CCB">
              <w:rPr>
                <w:b/>
                <w:bCs/>
              </w:rPr>
              <w:t>appropriateness</w:t>
            </w:r>
            <w:r w:rsidRPr="00B70CCB">
              <w:t xml:space="preserve"> of basic goods and services? </w:t>
            </w:r>
            <w:r w:rsidRPr="00B70CCB">
              <w:rPr>
                <w:i/>
                <w:iCs/>
              </w:rPr>
              <w:t>CLICK</w:t>
            </w:r>
            <w:r w:rsidRPr="00B70CCB">
              <w:t>:   FGD (for each group), HH (for HH), Individual Interviews (by Individual and SADD), Expert Interviews</w:t>
            </w:r>
          </w:p>
          <w:p w14:paraId="377F240A" w14:textId="77777777" w:rsidR="00E50D24" w:rsidRPr="00B70CCB" w:rsidRDefault="00E50D24" w:rsidP="002E120C">
            <w:pPr>
              <w:pStyle w:val="ListParagraph"/>
              <w:numPr>
                <w:ilvl w:val="0"/>
                <w:numId w:val="12"/>
              </w:numPr>
              <w:tabs>
                <w:tab w:val="clear" w:pos="720"/>
                <w:tab w:val="num" w:pos="434"/>
              </w:tabs>
              <w:spacing w:after="144"/>
              <w:ind w:left="434"/>
            </w:pPr>
            <w:r w:rsidRPr="00B70CCB">
              <w:lastRenderedPageBreak/>
              <w:t xml:space="preserve">Use the chat and tell us, what method and source can you use to collect data on </w:t>
            </w:r>
            <w:r w:rsidRPr="00B70CCB">
              <w:rPr>
                <w:b/>
                <w:bCs/>
              </w:rPr>
              <w:t>use</w:t>
            </w:r>
            <w:r w:rsidRPr="00B70CCB">
              <w:t xml:space="preserve"> of basic goods and services? </w:t>
            </w:r>
            <w:r w:rsidRPr="00B70CCB">
              <w:rPr>
                <w:i/>
                <w:iCs/>
              </w:rPr>
              <w:t>CLICK</w:t>
            </w:r>
            <w:r w:rsidRPr="00B70CCB">
              <w:t>:   Household Interviews quantitative, FGD (qualitative for each group), Individual Interviews (by Individual and SADD)</w:t>
            </w:r>
          </w:p>
          <w:p w14:paraId="239654F9" w14:textId="77777777" w:rsidR="00E50D24" w:rsidRPr="00B70CCB" w:rsidRDefault="00E50D24" w:rsidP="002E120C">
            <w:pPr>
              <w:pStyle w:val="ListParagraph"/>
              <w:numPr>
                <w:ilvl w:val="0"/>
                <w:numId w:val="12"/>
              </w:numPr>
              <w:tabs>
                <w:tab w:val="clear" w:pos="720"/>
                <w:tab w:val="num" w:pos="434"/>
              </w:tabs>
              <w:spacing w:after="144"/>
              <w:ind w:left="434"/>
              <w:rPr>
                <w:b/>
                <w:bCs/>
              </w:rPr>
            </w:pPr>
            <w:r w:rsidRPr="00B70CCB">
              <w:t xml:space="preserve">Use the chat and tell us, what method and source can you use to collect data on </w:t>
            </w:r>
            <w:r w:rsidRPr="00B70CCB">
              <w:rPr>
                <w:b/>
                <w:bCs/>
              </w:rPr>
              <w:t>awareness</w:t>
            </w:r>
            <w:r w:rsidRPr="00B70CCB">
              <w:t xml:space="preserve"> of basic goods and services? </w:t>
            </w:r>
            <w:r w:rsidRPr="00B70CCB">
              <w:rPr>
                <w:i/>
                <w:iCs/>
              </w:rPr>
              <w:t>CLICK</w:t>
            </w:r>
            <w:r w:rsidRPr="00B70CCB">
              <w:t>:  Household Interviews –quantitative, FGD (qualitative for each group), Individual Interviews (by Individual and SADD)</w:t>
            </w:r>
          </w:p>
        </w:tc>
      </w:tr>
      <w:tr w:rsidR="00E50D24" w:rsidRPr="00B70CCB" w14:paraId="6D89ABDC" w14:textId="77777777" w:rsidTr="00E2118B">
        <w:tc>
          <w:tcPr>
            <w:tcW w:w="10229" w:type="dxa"/>
          </w:tcPr>
          <w:p w14:paraId="72D1968E" w14:textId="7D9F0BAD" w:rsidR="00E50D24" w:rsidRPr="00B70CCB" w:rsidRDefault="00E50D24" w:rsidP="002E120C">
            <w:pPr>
              <w:spacing w:after="144"/>
            </w:pPr>
            <w:r w:rsidRPr="00B70CCB">
              <w:lastRenderedPageBreak/>
              <w:t xml:space="preserve">Slide </w:t>
            </w:r>
            <w:r w:rsidR="0047494C">
              <w:t>2</w:t>
            </w:r>
            <w:r w:rsidR="007B14D4">
              <w:t>9</w:t>
            </w:r>
            <w:r w:rsidRPr="00B70CCB">
              <w:t xml:space="preserve">: Let us now consider the threats (called Child Protection Risks in the </w:t>
            </w:r>
            <w:r w:rsidRPr="00B70CCB">
              <w:rPr>
                <w:i/>
                <w:iCs/>
              </w:rPr>
              <w:t>Minimum Standards</w:t>
            </w:r>
            <w:r w:rsidRPr="00B70CCB">
              <w:t xml:space="preserve"> </w:t>
            </w:r>
            <w:r w:rsidRPr="00B70CCB">
              <w:rPr>
                <w:i/>
                <w:iCs/>
              </w:rPr>
              <w:t xml:space="preserve">for </w:t>
            </w:r>
            <w:proofErr w:type="spellStart"/>
            <w:r w:rsidRPr="00B70CCB">
              <w:rPr>
                <w:i/>
                <w:iCs/>
              </w:rPr>
              <w:t>CPiE</w:t>
            </w:r>
            <w:proofErr w:type="spellEnd"/>
            <w:r w:rsidRPr="00B70CCB">
              <w:t>), The 2</w:t>
            </w:r>
            <w:r w:rsidRPr="00B70CCB">
              <w:rPr>
                <w:vertAlign w:val="superscript"/>
              </w:rPr>
              <w:t>nd</w:t>
            </w:r>
            <w:r w:rsidRPr="00B70CCB">
              <w:t xml:space="preserve"> row of the Analysis Framework.</w:t>
            </w:r>
            <w:r w:rsidRPr="00B70CCB">
              <w:rPr>
                <w:color w:val="FF0000"/>
              </w:rPr>
              <w:t xml:space="preserve"> </w:t>
            </w:r>
          </w:p>
        </w:tc>
      </w:tr>
      <w:tr w:rsidR="0047494C" w:rsidRPr="00B70CCB" w14:paraId="2605F485" w14:textId="77777777" w:rsidTr="00E2118B">
        <w:tc>
          <w:tcPr>
            <w:tcW w:w="10229" w:type="dxa"/>
          </w:tcPr>
          <w:p w14:paraId="681112A8" w14:textId="5F0D91F0" w:rsidR="007B14D4" w:rsidRPr="00B70CCB" w:rsidRDefault="0047494C" w:rsidP="007B14D4">
            <w:pPr>
              <w:spacing w:after="144"/>
              <w:rPr>
                <w:lang w:val="en-US"/>
              </w:rPr>
            </w:pPr>
            <w:r>
              <w:rPr>
                <w:lang w:val="en-US"/>
              </w:rPr>
              <w:t xml:space="preserve">Slide </w:t>
            </w:r>
            <w:r w:rsidR="007B14D4">
              <w:rPr>
                <w:lang w:val="en-US"/>
              </w:rPr>
              <w:t>30</w:t>
            </w:r>
            <w:r>
              <w:rPr>
                <w:lang w:val="en-US"/>
              </w:rPr>
              <w:t xml:space="preserve">: </w:t>
            </w:r>
            <w:r w:rsidR="007B14D4" w:rsidRPr="00B70CCB">
              <w:rPr>
                <w:lang w:val="en-US"/>
              </w:rPr>
              <w:t xml:space="preserve">Now, we said that we cannot collect </w:t>
            </w:r>
            <w:r w:rsidR="007B14D4" w:rsidRPr="00B70CCB">
              <w:rPr>
                <w:b/>
                <w:bCs/>
                <w:lang w:val="en-US"/>
              </w:rPr>
              <w:t>prevalence</w:t>
            </w:r>
            <w:r w:rsidR="007B14D4" w:rsidRPr="00B70CCB">
              <w:rPr>
                <w:lang w:val="en-US"/>
              </w:rPr>
              <w:t xml:space="preserve">: but then how can we prioritize WHERE to respond? </w:t>
            </w:r>
          </w:p>
          <w:p w14:paraId="3C410913" w14:textId="7205AA58" w:rsidR="007B14D4" w:rsidRPr="00B70CCB" w:rsidRDefault="007B14D4" w:rsidP="007B14D4">
            <w:pPr>
              <w:spacing w:after="144"/>
            </w:pPr>
            <w:r w:rsidRPr="00B70CCB">
              <w:rPr>
                <w:lang w:val="en-US"/>
              </w:rPr>
              <w:t>[</w:t>
            </w:r>
            <w:r w:rsidRPr="00B70CCB">
              <w:rPr>
                <w:i/>
                <w:iCs/>
                <w:lang w:val="en-US"/>
              </w:rPr>
              <w:t>Ask participants to give ideas</w:t>
            </w:r>
            <w:r w:rsidRPr="00B70CCB">
              <w:rPr>
                <w:lang w:val="en-US"/>
              </w:rPr>
              <w:t xml:space="preserve">] </w:t>
            </w:r>
            <w:r w:rsidRPr="00B70CCB">
              <w:t xml:space="preserve">For example, </w:t>
            </w:r>
            <w:r w:rsidRPr="00B70CCB">
              <w:rPr>
                <w:lang w:val="en-US"/>
              </w:rPr>
              <w:t xml:space="preserve">Find out where </w:t>
            </w:r>
            <w:r w:rsidRPr="00B70CCB">
              <w:rPr>
                <w:b/>
                <w:bCs/>
                <w:lang w:val="en-US"/>
              </w:rPr>
              <w:t xml:space="preserve">the living conditions and other situational factors will increase the RISK </w:t>
            </w:r>
            <w:r w:rsidRPr="00B70CCB">
              <w:rPr>
                <w:lang w:val="en-US"/>
              </w:rPr>
              <w:t xml:space="preserve">of child protection incidents using proxy indicators.  You will respond where the </w:t>
            </w:r>
            <w:r w:rsidRPr="00B70CCB">
              <w:rPr>
                <w:b/>
                <w:bCs/>
                <w:lang w:val="en-US"/>
              </w:rPr>
              <w:t xml:space="preserve">risk is higher </w:t>
            </w:r>
            <w:r w:rsidRPr="00B70CCB">
              <w:rPr>
                <w:lang w:val="en-US"/>
              </w:rPr>
              <w:t>(higher threat, larger vulnerable population and fewer resources).</w:t>
            </w:r>
          </w:p>
        </w:tc>
      </w:tr>
      <w:tr w:rsidR="007B14D4" w:rsidRPr="00B70CCB" w14:paraId="43BB5184" w14:textId="77777777" w:rsidTr="00E2118B">
        <w:tc>
          <w:tcPr>
            <w:tcW w:w="10229" w:type="dxa"/>
          </w:tcPr>
          <w:p w14:paraId="6A61C479" w14:textId="770EA78B" w:rsidR="007B14D4" w:rsidRDefault="007B14D4" w:rsidP="002E120C">
            <w:pPr>
              <w:spacing w:after="144"/>
              <w:rPr>
                <w:lang w:val="en-US"/>
              </w:rPr>
            </w:pPr>
            <w:r>
              <w:rPr>
                <w:lang w:val="en-US"/>
              </w:rPr>
              <w:t xml:space="preserve">Slide 31: </w:t>
            </w:r>
            <w:r w:rsidRPr="007B14D4">
              <w:rPr>
                <w:b/>
                <w:bCs/>
                <w:lang w:val="en-US"/>
              </w:rPr>
              <w:t>Information needs FOR CHILD PROTECTION</w:t>
            </w:r>
            <w:r>
              <w:rPr>
                <w:b/>
                <w:bCs/>
                <w:lang w:val="en-US"/>
              </w:rPr>
              <w:t xml:space="preserve"> </w:t>
            </w:r>
            <w:r w:rsidRPr="007B14D4">
              <w:rPr>
                <w:b/>
                <w:bCs/>
                <w:lang w:val="en-US"/>
              </w:rPr>
              <w:tab/>
              <w:t>– WHAT IS THE PROBLEM?</w:t>
            </w:r>
          </w:p>
        </w:tc>
      </w:tr>
      <w:tr w:rsidR="007B14D4" w:rsidRPr="00B70CCB" w14:paraId="77EF3A97" w14:textId="77777777" w:rsidTr="00E2118B">
        <w:tc>
          <w:tcPr>
            <w:tcW w:w="10229" w:type="dxa"/>
          </w:tcPr>
          <w:p w14:paraId="201D68F8" w14:textId="1F579106" w:rsidR="007B14D4" w:rsidRPr="0047494C" w:rsidRDefault="007B14D4" w:rsidP="007B14D4">
            <w:pPr>
              <w:spacing w:after="144"/>
            </w:pPr>
            <w:r>
              <w:rPr>
                <w:lang w:val="en-US"/>
              </w:rPr>
              <w:t xml:space="preserve">Slide 32: </w:t>
            </w:r>
            <w:r w:rsidRPr="0047494C">
              <w:rPr>
                <w:lang w:val="en-US"/>
              </w:rPr>
              <w:t>Let’s Simplify the problem: Your role is to: obtain enough information to support decision making</w:t>
            </w:r>
          </w:p>
          <w:p w14:paraId="2350B741" w14:textId="77777777" w:rsidR="007B14D4" w:rsidRPr="0047494C" w:rsidRDefault="007B14D4" w:rsidP="007B14D4">
            <w:pPr>
              <w:spacing w:after="144"/>
              <w:jc w:val="left"/>
            </w:pPr>
            <w:r w:rsidRPr="0047494C">
              <w:rPr>
                <w:lang w:val="en-US"/>
              </w:rPr>
              <w:t xml:space="preserve">You do NOT need to know everything on each issue in order to make response decisions. </w:t>
            </w:r>
          </w:p>
          <w:p w14:paraId="2707F92F" w14:textId="6A930530" w:rsidR="007B14D4" w:rsidRDefault="007B14D4" w:rsidP="007B14D4">
            <w:pPr>
              <w:spacing w:after="144"/>
              <w:rPr>
                <w:lang w:val="en-US"/>
              </w:rPr>
            </w:pPr>
            <w:r w:rsidRPr="0047494C">
              <w:rPr>
                <w:lang w:val="en-US"/>
              </w:rPr>
              <w:t>You do not need to prove that child protection incidents are happening.</w:t>
            </w:r>
          </w:p>
        </w:tc>
      </w:tr>
      <w:tr w:rsidR="00E50D24" w:rsidRPr="00B70CCB" w14:paraId="4B70265C" w14:textId="77777777" w:rsidTr="00E2118B">
        <w:tc>
          <w:tcPr>
            <w:tcW w:w="10229" w:type="dxa"/>
          </w:tcPr>
          <w:p w14:paraId="559314E0" w14:textId="65BCBFA4" w:rsidR="00E50D24" w:rsidRPr="00B70CCB" w:rsidRDefault="00E50D24" w:rsidP="002E120C">
            <w:pPr>
              <w:spacing w:after="144"/>
            </w:pPr>
            <w:r w:rsidRPr="00B70CCB">
              <w:t xml:space="preserve">Slide </w:t>
            </w:r>
            <w:r w:rsidR="007B14D4">
              <w:t>33</w:t>
            </w:r>
            <w:r w:rsidRPr="00B70CCB">
              <w:t>: The 2</w:t>
            </w:r>
            <w:r w:rsidRPr="00B70CCB">
              <w:rPr>
                <w:vertAlign w:val="superscript"/>
              </w:rPr>
              <w:t>nd</w:t>
            </w:r>
            <w:r w:rsidRPr="00B70CCB">
              <w:t xml:space="preserve"> row is a bit trickier! We can obtain information on where existing dangers exist that can result in injuries (like exposed wiring in a camp for example, or Unexploded ordnance in the area) from HH and KI. We can also find out how many children (KIs) </w:t>
            </w:r>
            <w:r w:rsidRPr="00B70CCB">
              <w:rPr>
                <w:u w:val="single"/>
              </w:rPr>
              <w:t>ESTIMATE</w:t>
            </w:r>
            <w:r w:rsidRPr="00B70CCB">
              <w:t xml:space="preserve"> are unaccompanied in a location.  Remember that KIs are answering on behalf of a population, so they cannot know the precise numbers because they haven’t interviewed and registered each child. An HH survey may collect an estimate of Unaccompanied and Separated Children</w:t>
            </w:r>
            <w:r w:rsidR="0047494C">
              <w:t xml:space="preserve"> </w:t>
            </w:r>
            <w:r w:rsidRPr="00B70CCB">
              <w:t xml:space="preserve">UASC, as this is often too rare compared to the sample used for a HH survey in a crisis to give accurate numbers.  We can collect the number of UAC through a registration exercise.  We may also collect prevalence of child marriage through a HH survey, or registration. </w:t>
            </w:r>
          </w:p>
          <w:p w14:paraId="0694BC41" w14:textId="77777777" w:rsidR="00E50D24" w:rsidRPr="00B70CCB" w:rsidRDefault="00E50D24" w:rsidP="002E120C">
            <w:pPr>
              <w:spacing w:after="144"/>
            </w:pPr>
            <w:r w:rsidRPr="00B70CCB">
              <w:t xml:space="preserve">However, we cannot collect prevalence data for other threats: violence, maltreatment, Psychological distress, Children in Armed groups and child labour. And we should not ask such questions through any method: Why can’t we ask about the other child protection risks that are linked with violence? </w:t>
            </w:r>
          </w:p>
          <w:p w14:paraId="1306CC27" w14:textId="77777777" w:rsidR="00E50D24" w:rsidRPr="00B70CCB" w:rsidRDefault="00E50D24" w:rsidP="002E120C">
            <w:pPr>
              <w:numPr>
                <w:ilvl w:val="0"/>
                <w:numId w:val="11"/>
              </w:numPr>
              <w:spacing w:before="0" w:afterLines="0" w:after="0" w:line="240" w:lineRule="auto"/>
            </w:pPr>
            <w:r w:rsidRPr="00B70CCB">
              <w:t xml:space="preserve">The first obstacle is ethical: It is not ethical to ask a question that could put the enumerator at risk, put the respondent at risk, or do harm by asking sensitive questions without an available referral mechanism to provide support to the victim or survivor. For example, if we ask about the presence of armed groups, this could put our enumerator or respondent at risk. If we ask about missing children, and the key informant says “yes, my child has gone missing” </w:t>
            </w:r>
            <w:r w:rsidRPr="00B70CCB">
              <w:rPr>
                <w:cs/>
                <w:lang w:bidi="mr-IN"/>
              </w:rPr>
              <w:t>–</w:t>
            </w:r>
            <w:r w:rsidRPr="00B70CCB">
              <w:t xml:space="preserve"> yet we don’t have any way of helping them, then we would be doing harm by asking them to disclose something painful and leaving without providing help. </w:t>
            </w:r>
          </w:p>
          <w:p w14:paraId="06D2B309" w14:textId="77777777" w:rsidR="00E50D24" w:rsidRPr="00B70CCB" w:rsidRDefault="00E50D24" w:rsidP="002E120C">
            <w:pPr>
              <w:numPr>
                <w:ilvl w:val="0"/>
                <w:numId w:val="11"/>
              </w:numPr>
              <w:spacing w:before="0" w:afterLines="0" w:after="0" w:line="240" w:lineRule="auto"/>
            </w:pPr>
            <w:r w:rsidRPr="00B70CCB">
              <w:t xml:space="preserve">The second obstacle is that asking about these questions </w:t>
            </w:r>
            <w:r w:rsidRPr="00B70CCB">
              <w:rPr>
                <w:u w:val="single"/>
              </w:rPr>
              <w:t>does not</w:t>
            </w:r>
            <w:r w:rsidRPr="00B70CCB">
              <w:t xml:space="preserve"> give us accurate data. These issues are under-reported, so no one knows exactly how many children victims or survivors of each child protection issue are. It doesn’t matter if we are asking at household level, or asking a child protection specialist, or a non-specialist key informant, we cannot obtain data on the number of children, (or women or men) have been raped, maltreated, trafficked, involved in hard labour, abused, exploited, or recruited into armed groups... and other such information are not going to be collected in most of the contexts where we work. </w:t>
            </w:r>
            <w:r w:rsidRPr="00B70CCB">
              <w:rPr>
                <w:lang w:val="en-US"/>
              </w:rPr>
              <w:t xml:space="preserve">The reason is that these phenomena are hidden, taboo and crimes: the people interviewed will not be able to answer honestly or openly or with precise information because they either do not know or do not dare to respond.  </w:t>
            </w:r>
          </w:p>
          <w:p w14:paraId="5C2B22F4" w14:textId="77777777" w:rsidR="00E50D24" w:rsidRPr="00B70CCB" w:rsidRDefault="00E50D24" w:rsidP="002E120C">
            <w:pPr>
              <w:numPr>
                <w:ilvl w:val="0"/>
                <w:numId w:val="11"/>
              </w:numPr>
              <w:spacing w:before="0" w:afterLines="0" w:after="0" w:line="240" w:lineRule="auto"/>
            </w:pPr>
            <w:r w:rsidRPr="00B70CCB">
              <w:lastRenderedPageBreak/>
              <w:t xml:space="preserve">If your donors are pressuring you to collect this information, remind them that the Inter-agency Standing Committee directs humanitarian service providers to assume that gender-based violence is happening in every community, and that emergencies create harmful living conditions and break down social protective structures that increase risk. </w:t>
            </w:r>
          </w:p>
          <w:p w14:paraId="7DE8DDCD" w14:textId="77777777" w:rsidR="00E50D24" w:rsidRPr="00B70CCB" w:rsidRDefault="00E50D24" w:rsidP="002E120C">
            <w:pPr>
              <w:numPr>
                <w:ilvl w:val="0"/>
                <w:numId w:val="11"/>
              </w:numPr>
              <w:spacing w:before="0" w:afterLines="0" w:after="0" w:line="240" w:lineRule="auto"/>
            </w:pPr>
            <w:r w:rsidRPr="00B70CCB">
              <w:t>Some of our protection experts on the call may wonder whether they can use aggregated case management data (or data from the police on reported cases) as prevalence. The answer is also No. Aggregate case management data tell us about beneficiaries of child protection services, rather than the number of child victims or survivors. It only tells us about the incidents that have been REPORTED to a Child Protection Implementing Partner that is doing case management or to police. These data tell us</w:t>
            </w:r>
            <w:r w:rsidRPr="00B70CCB">
              <w:rPr>
                <w:lang w:val="en-US"/>
              </w:rPr>
              <w:t xml:space="preserve"> the number of cases that were reported, which are far fewer than the actual cases</w:t>
            </w:r>
            <w:r w:rsidRPr="00B70CCB">
              <w:t xml:space="preserve">. The limitation with using this aggregate data is that firstly, all incidents are under reported so case management data doesn’t capture unreported cases. Secondly, case management data only captures incidents reported in places where we or another organization already work, so it won’t provide information in locations where no one is working. </w:t>
            </w:r>
          </w:p>
          <w:p w14:paraId="699208A4" w14:textId="77777777" w:rsidR="00E50D24" w:rsidRPr="00B70CCB" w:rsidRDefault="00E50D24" w:rsidP="002E120C">
            <w:pPr>
              <w:numPr>
                <w:ilvl w:val="0"/>
                <w:numId w:val="11"/>
              </w:numPr>
              <w:spacing w:before="0" w:afterLines="0" w:after="0" w:line="240" w:lineRule="auto"/>
            </w:pPr>
            <w:r w:rsidRPr="00B70CCB">
              <w:rPr>
                <w:lang w:val="en-US"/>
              </w:rPr>
              <w:t xml:space="preserve">If we communicate reported cases and donors interpret them as prevalence, we can also contribute to lower funding for child protection programs. </w:t>
            </w:r>
          </w:p>
          <w:p w14:paraId="22626F7F" w14:textId="77777777" w:rsidR="00E50D24" w:rsidRPr="00B70CCB" w:rsidRDefault="00E50D24" w:rsidP="002E120C">
            <w:pPr>
              <w:numPr>
                <w:ilvl w:val="0"/>
                <w:numId w:val="11"/>
              </w:numPr>
              <w:spacing w:before="0" w:afterLines="0" w:after="0" w:line="240" w:lineRule="auto"/>
            </w:pPr>
            <w:r w:rsidRPr="00B70CCB">
              <w:rPr>
                <w:lang w:val="en-US"/>
              </w:rPr>
              <w:t xml:space="preserve">The good news is that the usefulness of this type of data - prevalence data - is deeply overestimated: We do not need to know how many cases of violence there are in a community to decide to open a service to help survivors. There is an agreement in the humanitarian community, written in the 2015 Inter-Agency Standing Committee (IASC) Guidelines on Gender-Based Violence (GBV), which states this, saying: “all humanitarian personnel ought to assume GBV is occurring and threatening affected populations; treat it as a serious and life-threatening problem; and </w:t>
            </w:r>
            <w:r w:rsidRPr="00B70CCB">
              <w:rPr>
                <w:b/>
                <w:bCs/>
                <w:lang w:val="en-US"/>
              </w:rPr>
              <w:t>take actions based on sector recommendations in these Guidelines, regardless of the presence or absence of concrete ‘evidence</w:t>
            </w:r>
            <w:r w:rsidRPr="00B70CCB">
              <w:rPr>
                <w:lang w:val="en-US"/>
              </w:rPr>
              <w:t xml:space="preserve">’.”  So, let's learn to program, </w:t>
            </w:r>
            <w:proofErr w:type="gramStart"/>
            <w:r w:rsidRPr="00B70CCB">
              <w:rPr>
                <w:lang w:val="en-US"/>
              </w:rPr>
              <w:t>work</w:t>
            </w:r>
            <w:proofErr w:type="gramEnd"/>
            <w:r w:rsidRPr="00B70CCB">
              <w:rPr>
                <w:lang w:val="en-US"/>
              </w:rPr>
              <w:t xml:space="preserve"> and survive without prevalence data, and collect the data we really need: For example, we can use Focus Groups and interviews with experts to understand common patterns of protection incidents, which groups are most at risk for each type of violence, and which elements increase or decrease the risk of violence for each group.</w:t>
            </w:r>
            <w:r w:rsidRPr="00B70CCB">
              <w:t xml:space="preserve"> You can use data on reported cases to obtain qualitative information on the types of child protection incidents that are being reported and the dynamics, modalities of incidents. You can also use the data from case management to make decisions on additional staff and budget needed, but don’t ever present the numbers as prevalence of an issue. </w:t>
            </w:r>
          </w:p>
          <w:p w14:paraId="355C0E8A" w14:textId="77777777" w:rsidR="00E50D24" w:rsidRPr="00B70CCB" w:rsidRDefault="00E50D24" w:rsidP="002E120C">
            <w:pPr>
              <w:spacing w:before="0" w:afterLines="0" w:after="0" w:line="240" w:lineRule="auto"/>
              <w:ind w:left="360"/>
            </w:pPr>
            <w:r w:rsidRPr="00B70CCB">
              <w:t>What data can we then obtain and through which method?</w:t>
            </w:r>
          </w:p>
          <w:p w14:paraId="27A68ED7" w14:textId="77777777" w:rsidR="00E50D24" w:rsidRPr="00B70CCB" w:rsidRDefault="00E50D24" w:rsidP="002E120C">
            <w:pPr>
              <w:numPr>
                <w:ilvl w:val="0"/>
                <w:numId w:val="11"/>
              </w:numPr>
              <w:spacing w:before="0" w:afterLines="0" w:after="144" w:line="240" w:lineRule="auto"/>
            </w:pPr>
            <w:r w:rsidRPr="00B70CCB">
              <w:rPr>
                <w:i/>
                <w:iCs/>
              </w:rPr>
              <w:t>CLICK</w:t>
            </w:r>
            <w:r w:rsidRPr="00B70CCB">
              <w:rPr>
                <w:b/>
                <w:bCs/>
              </w:rPr>
              <w:t xml:space="preserve"> For Dangers and Injuries</w:t>
            </w:r>
            <w:r w:rsidRPr="00B70CCB">
              <w:t xml:space="preserve">, </w:t>
            </w:r>
            <w:r w:rsidRPr="00B70CCB">
              <w:rPr>
                <w:lang w:val="en-US"/>
              </w:rPr>
              <w:t>Observation and Key Informants interviews (e.g., DTM MSLA) can tell us about the main infrastructure threats to children, and where they are, while KII or existing data and reports on Explosive Ordnances can tell us the locations where EO are a threat (UNMAS, Mine Risk specialized NGOs like Danish Demining Agency or MAG, or country agency for demining). We can also find out what the heads of HH think may be dangerous for the children through HH Survey</w:t>
            </w:r>
          </w:p>
          <w:p w14:paraId="3BC28541" w14:textId="77777777" w:rsidR="00E50D24" w:rsidRPr="00B70CCB" w:rsidRDefault="00E50D24" w:rsidP="002E120C">
            <w:pPr>
              <w:numPr>
                <w:ilvl w:val="0"/>
                <w:numId w:val="11"/>
              </w:numPr>
              <w:spacing w:before="0" w:afterLines="0" w:after="0" w:line="240" w:lineRule="auto"/>
            </w:pPr>
            <w:r w:rsidRPr="00B70CCB">
              <w:rPr>
                <w:i/>
                <w:iCs/>
              </w:rPr>
              <w:t>CLICK</w:t>
            </w:r>
            <w:r w:rsidRPr="00B70CCB">
              <w:rPr>
                <w:b/>
                <w:bCs/>
                <w:lang w:val="en-US"/>
              </w:rPr>
              <w:t xml:space="preserve"> For Maltreatment and GBV, </w:t>
            </w:r>
            <w:r w:rsidRPr="00B70CCB">
              <w:rPr>
                <w:lang w:val="en-US"/>
              </w:rPr>
              <w:t xml:space="preserve">we can use Expert Interviews to find out </w:t>
            </w:r>
            <w:r w:rsidRPr="00B70CCB">
              <w:rPr>
                <w:i/>
                <w:iCs/>
                <w:lang w:val="en-US"/>
              </w:rPr>
              <w:t>what are the main threats and where - e.g., school? Family? Work. We can use a</w:t>
            </w:r>
            <w:r w:rsidRPr="00B70CCB">
              <w:rPr>
                <w:lang w:val="en-US"/>
              </w:rPr>
              <w:t xml:space="preserve">ggregated data from case management to understand dynamics and modalities of threats, and if the situation seems to be </w:t>
            </w:r>
            <w:r w:rsidRPr="00B70CCB">
              <w:rPr>
                <w:i/>
                <w:iCs/>
                <w:lang w:val="en-US"/>
              </w:rPr>
              <w:t>changing. We can use e</w:t>
            </w:r>
            <w:r w:rsidRPr="00B70CCB">
              <w:rPr>
                <w:lang w:val="en-US"/>
              </w:rPr>
              <w:t xml:space="preserve">xisting reports from development organizations or academia, to learn about </w:t>
            </w:r>
            <w:r w:rsidRPr="00B70CCB">
              <w:rPr>
                <w:i/>
                <w:iCs/>
                <w:lang w:val="en-US"/>
              </w:rPr>
              <w:t>modalities of FGM and Child Marriage. As said, we can use the d</w:t>
            </w:r>
            <w:r w:rsidRPr="00B70CCB">
              <w:rPr>
                <w:lang w:val="en-US"/>
              </w:rPr>
              <w:t>emographic roster in HH surveys with indirect questions</w:t>
            </w:r>
            <w:r w:rsidRPr="00B70CCB">
              <w:rPr>
                <w:i/>
                <w:iCs/>
                <w:lang w:val="en-US"/>
              </w:rPr>
              <w:t xml:space="preserve"> to estimate Child Marriage prevalence, but </w:t>
            </w:r>
            <w:r w:rsidRPr="00B70CCB">
              <w:rPr>
                <w:lang w:val="en-US"/>
              </w:rPr>
              <w:t xml:space="preserve">NEVER try to collect data on prevalence of other threats and incidents. </w:t>
            </w:r>
          </w:p>
          <w:p w14:paraId="307EDC77" w14:textId="77777777" w:rsidR="00E50D24" w:rsidRPr="00B70CCB" w:rsidRDefault="00E50D24" w:rsidP="002E120C">
            <w:pPr>
              <w:numPr>
                <w:ilvl w:val="0"/>
                <w:numId w:val="11"/>
              </w:numPr>
              <w:spacing w:before="0" w:afterLines="0" w:after="144" w:line="240" w:lineRule="auto"/>
            </w:pPr>
            <w:r w:rsidRPr="00B70CCB">
              <w:rPr>
                <w:i/>
                <w:iCs/>
              </w:rPr>
              <w:t>CLICK</w:t>
            </w:r>
            <w:r w:rsidRPr="00B70CCB">
              <w:rPr>
                <w:b/>
                <w:bCs/>
              </w:rPr>
              <w:t xml:space="preserve"> For Mental Health and Psychological Distress,</w:t>
            </w:r>
            <w:r w:rsidRPr="00B70CCB">
              <w:t xml:space="preserve"> we can use </w:t>
            </w:r>
            <w:r w:rsidRPr="00B70CCB">
              <w:rPr>
                <w:lang w:val="en-US"/>
              </w:rPr>
              <w:t>Interviews with Service providers to understand common types of issues, groups, dynamics, changes, attitudes. We can get some information on the % of HH with children manifesting signs of stress through HH Survey.</w:t>
            </w:r>
          </w:p>
          <w:p w14:paraId="0DDC9082" w14:textId="77777777" w:rsidR="00E50D24" w:rsidRPr="00B70CCB" w:rsidRDefault="00E50D24" w:rsidP="002E120C">
            <w:pPr>
              <w:numPr>
                <w:ilvl w:val="0"/>
                <w:numId w:val="11"/>
              </w:numPr>
              <w:spacing w:before="0" w:afterLines="0" w:after="144" w:line="240" w:lineRule="auto"/>
            </w:pPr>
            <w:r w:rsidRPr="00B70CCB">
              <w:rPr>
                <w:i/>
                <w:iCs/>
              </w:rPr>
              <w:t>CLICK</w:t>
            </w:r>
            <w:r w:rsidRPr="00B70CCB">
              <w:rPr>
                <w:b/>
                <w:bCs/>
              </w:rPr>
              <w:t xml:space="preserve"> For Children Associated with Armed Forces and Groups (CAAFAG)</w:t>
            </w:r>
            <w:r w:rsidRPr="00B70CCB">
              <w:t xml:space="preserve">, we can find out about the modalities, </w:t>
            </w:r>
            <w:r w:rsidRPr="00B70CCB">
              <w:rPr>
                <w:lang w:val="en-US"/>
              </w:rPr>
              <w:t xml:space="preserve">the actors, the </w:t>
            </w:r>
            <w:proofErr w:type="gramStart"/>
            <w:r w:rsidRPr="00B70CCB">
              <w:rPr>
                <w:lang w:val="en-US"/>
              </w:rPr>
              <w:t>changes</w:t>
            </w:r>
            <w:proofErr w:type="gramEnd"/>
            <w:r w:rsidRPr="00B70CCB">
              <w:rPr>
                <w:lang w:val="en-US"/>
              </w:rPr>
              <w:t xml:space="preserve"> and areas through reading existing MRM reports, or interviews with Expert (e.g., MRM focal point in UNICEF). Carefully managed FGD can also give us a sense of the reasons and groups’ attitudes towards recruitment and reintegration of children.</w:t>
            </w:r>
          </w:p>
          <w:p w14:paraId="61A08572" w14:textId="77777777" w:rsidR="00E50D24" w:rsidRPr="00B70CCB" w:rsidRDefault="00E50D24" w:rsidP="002E120C">
            <w:pPr>
              <w:numPr>
                <w:ilvl w:val="0"/>
                <w:numId w:val="11"/>
              </w:numPr>
              <w:spacing w:before="0" w:afterLines="0" w:after="144" w:line="240" w:lineRule="auto"/>
            </w:pPr>
            <w:r w:rsidRPr="00B70CCB">
              <w:rPr>
                <w:i/>
                <w:iCs/>
              </w:rPr>
              <w:lastRenderedPageBreak/>
              <w:t>CLICK</w:t>
            </w:r>
            <w:r w:rsidRPr="00B70CCB">
              <w:rPr>
                <w:b/>
                <w:bCs/>
              </w:rPr>
              <w:t xml:space="preserve"> For Child Labour</w:t>
            </w:r>
            <w:r w:rsidRPr="00B70CCB">
              <w:t>, we can use e</w:t>
            </w:r>
            <w:proofErr w:type="spellStart"/>
            <w:r w:rsidRPr="00B70CCB">
              <w:rPr>
                <w:lang w:val="en-US"/>
              </w:rPr>
              <w:t>xisting</w:t>
            </w:r>
            <w:proofErr w:type="spellEnd"/>
            <w:r w:rsidRPr="00B70CCB">
              <w:rPr>
                <w:b/>
                <w:bCs/>
                <w:lang w:val="en-US"/>
              </w:rPr>
              <w:t xml:space="preserve"> </w:t>
            </w:r>
            <w:r w:rsidRPr="00B70CCB">
              <w:rPr>
                <w:lang w:val="en-US"/>
              </w:rPr>
              <w:t xml:space="preserve">reports and data from authorities and specialized organizations and academia to identify reasons, modalities of recruitment, types of work. </w:t>
            </w:r>
          </w:p>
          <w:p w14:paraId="662C456C" w14:textId="77777777" w:rsidR="00E50D24" w:rsidRPr="00B70CCB" w:rsidRDefault="00E50D24" w:rsidP="002E120C">
            <w:pPr>
              <w:numPr>
                <w:ilvl w:val="0"/>
                <w:numId w:val="11"/>
              </w:numPr>
              <w:spacing w:before="0" w:afterLines="0" w:after="144" w:line="240" w:lineRule="auto"/>
            </w:pPr>
            <w:r w:rsidRPr="00B70CCB">
              <w:rPr>
                <w:lang w:val="en-US"/>
              </w:rPr>
              <w:t xml:space="preserve">As mentioned before, we can get the </w:t>
            </w:r>
            <w:r w:rsidRPr="00B70CCB">
              <w:rPr>
                <w:b/>
                <w:bCs/>
                <w:lang w:val="en-US"/>
              </w:rPr>
              <w:t xml:space="preserve">number of UASC </w:t>
            </w:r>
            <w:r w:rsidRPr="00B70CCB">
              <w:rPr>
                <w:lang w:val="en-US"/>
              </w:rPr>
              <w:t xml:space="preserve">through </w:t>
            </w:r>
            <w:r w:rsidRPr="00B70CCB">
              <w:rPr>
                <w:i/>
                <w:iCs/>
                <w:lang w:val="en-US"/>
              </w:rPr>
              <w:t xml:space="preserve">Registration, while Interviews with </w:t>
            </w:r>
            <w:r w:rsidRPr="00B70CCB">
              <w:rPr>
                <w:lang w:val="en-US"/>
              </w:rPr>
              <w:t xml:space="preserve">Non-specialist key informant (as DTM MSLA) can give us </w:t>
            </w:r>
            <w:r w:rsidRPr="00B70CCB">
              <w:rPr>
                <w:i/>
                <w:iCs/>
                <w:lang w:val="en-US"/>
              </w:rPr>
              <w:t xml:space="preserve">alerts on larger numbers of UASC, that will have to be verified by CP actors. </w:t>
            </w:r>
            <w:r w:rsidRPr="00B70CCB">
              <w:rPr>
                <w:lang w:val="en-US"/>
              </w:rPr>
              <w:t>We can interview experts to understand modalities of separation, changes.</w:t>
            </w:r>
          </w:p>
        </w:tc>
      </w:tr>
      <w:tr w:rsidR="007B14D4" w:rsidRPr="009B00E3" w14:paraId="6489F803" w14:textId="77777777" w:rsidTr="00E2118B">
        <w:tc>
          <w:tcPr>
            <w:tcW w:w="10229" w:type="dxa"/>
          </w:tcPr>
          <w:p w14:paraId="41E7613B" w14:textId="229A8EBD" w:rsidR="007B14D4" w:rsidRPr="009B00E3" w:rsidRDefault="009B00E3" w:rsidP="002E120C">
            <w:pPr>
              <w:spacing w:after="144"/>
              <w:jc w:val="left"/>
            </w:pPr>
            <w:r w:rsidRPr="009B00E3">
              <w:lastRenderedPageBreak/>
              <w:t>Slide 34: Let us look at how we did this in the field. An example from Mozambique, a Child Protection Needs Assessment</w:t>
            </w:r>
            <w:r w:rsidR="00D1571D">
              <w:t xml:space="preserve">. DTM worked together with CP colleagues to identify first what they needed to decide, what they needed to know for those decisions and then what method and source they could use for each information they needed. We used a tool, </w:t>
            </w:r>
            <w:r w:rsidR="00D1571D" w:rsidRPr="00D1571D">
              <w:rPr>
                <w:i/>
                <w:iCs/>
              </w:rPr>
              <w:t>Mapping information needs</w:t>
            </w:r>
            <w:r w:rsidR="00D1571D" w:rsidRPr="00D1571D">
              <w:t xml:space="preserve">- that is available on the </w:t>
            </w:r>
            <w:r w:rsidR="009F5324" w:rsidRPr="00D1571D">
              <w:t>DTM&amp;Partners</w:t>
            </w:r>
            <w:r w:rsidR="00D1571D" w:rsidRPr="00D1571D">
              <w:t xml:space="preserve"> toolkit in the work with DTM and CP colleagues</w:t>
            </w:r>
            <w:r w:rsidR="00D1571D">
              <w:rPr>
                <w:i/>
                <w:iCs/>
              </w:rPr>
              <w:t xml:space="preserve"> </w:t>
            </w:r>
          </w:p>
        </w:tc>
      </w:tr>
      <w:tr w:rsidR="009B00E3" w:rsidRPr="009B00E3" w14:paraId="5F311C2B" w14:textId="77777777" w:rsidTr="00E2118B">
        <w:tc>
          <w:tcPr>
            <w:tcW w:w="10229" w:type="dxa"/>
          </w:tcPr>
          <w:p w14:paraId="59139467" w14:textId="33E07573" w:rsidR="009B00E3" w:rsidRPr="009B00E3" w:rsidRDefault="009B00E3" w:rsidP="002E120C">
            <w:pPr>
              <w:spacing w:after="144"/>
              <w:jc w:val="left"/>
            </w:pPr>
            <w:r>
              <w:t xml:space="preserve">Slide 35: and this is how we calculated severity, using no data directly from the risks row, but rather from the underlying causes, from row 1, and from the services, from row 3. </w:t>
            </w:r>
          </w:p>
        </w:tc>
      </w:tr>
      <w:tr w:rsidR="00D1571D" w:rsidRPr="009B00E3" w14:paraId="7892CA45" w14:textId="77777777" w:rsidTr="00E2118B">
        <w:tc>
          <w:tcPr>
            <w:tcW w:w="10229" w:type="dxa"/>
          </w:tcPr>
          <w:p w14:paraId="5E0B74F5" w14:textId="682B2142" w:rsidR="00D1571D" w:rsidRDefault="009F5324" w:rsidP="002E120C">
            <w:pPr>
              <w:spacing w:after="144"/>
              <w:jc w:val="left"/>
            </w:pPr>
            <w:r>
              <w:rPr>
                <w:lang w:val="en-US"/>
              </w:rPr>
              <w:t xml:space="preserve">Slide </w:t>
            </w:r>
            <w:r w:rsidR="00D1571D" w:rsidRPr="00D1571D">
              <w:rPr>
                <w:lang w:val="en-US"/>
              </w:rPr>
              <w:t>3</w:t>
            </w:r>
            <w:r w:rsidR="00D1571D">
              <w:rPr>
                <w:lang w:val="en-US"/>
              </w:rPr>
              <w:t>6:</w:t>
            </w:r>
            <w:r w:rsidR="00D1571D" w:rsidRPr="00D1571D">
              <w:rPr>
                <w:lang w:val="en-US"/>
              </w:rPr>
              <w:t xml:space="preserve"> Severity for Case Management Prioritization</w:t>
            </w:r>
            <w:r w:rsidR="00D1571D">
              <w:rPr>
                <w:lang w:val="en-US"/>
              </w:rPr>
              <w:t xml:space="preserve">. We then used the severity levels to compile this map, that guided the colleagues from CP to decide what districts to prioritize to establish CP services. </w:t>
            </w:r>
            <w:r w:rsidR="00D1571D">
              <w:t>This is a good example of how it is possible to prioritise without asking direct and harmful questions, that would likely produce inaccurate and misleading data.</w:t>
            </w:r>
          </w:p>
        </w:tc>
      </w:tr>
      <w:tr w:rsidR="009F5324" w:rsidRPr="009B00E3" w14:paraId="14D35220" w14:textId="77777777" w:rsidTr="00E2118B">
        <w:tc>
          <w:tcPr>
            <w:tcW w:w="10229" w:type="dxa"/>
          </w:tcPr>
          <w:p w14:paraId="671D4DEC" w14:textId="77777777" w:rsidR="009F5324" w:rsidRPr="009F5324" w:rsidRDefault="009F5324" w:rsidP="009F5324">
            <w:pPr>
              <w:spacing w:after="144"/>
            </w:pPr>
            <w:r>
              <w:rPr>
                <w:lang w:val="en-US"/>
              </w:rPr>
              <w:t xml:space="preserve">Slide 37: </w:t>
            </w:r>
            <w:r w:rsidRPr="00B70CCB">
              <w:t xml:space="preserve">Let us try using data </w:t>
            </w:r>
            <w:r w:rsidRPr="009F5324">
              <w:t xml:space="preserve">to analyse! </w:t>
            </w:r>
            <w:r w:rsidRPr="009F5324">
              <w:rPr>
                <w:lang w:val="en-US"/>
              </w:rPr>
              <w:t xml:space="preserve">Use the data to name the Child Protection RISK and the group of children it likely affects the most. This is an Example of risk/gap statement: </w:t>
            </w:r>
          </w:p>
          <w:p w14:paraId="26BF52AC" w14:textId="31C16A77" w:rsidR="009F5324" w:rsidRPr="009F5324" w:rsidRDefault="009F5324" w:rsidP="002519AA">
            <w:pPr>
              <w:spacing w:after="144"/>
              <w:jc w:val="left"/>
            </w:pPr>
            <w:r w:rsidRPr="009F5324">
              <w:rPr>
                <w:i/>
                <w:iCs/>
              </w:rPr>
              <w:t xml:space="preserve">90% of sites do not have male/female separated toilets, which puts children at enhanced </w:t>
            </w:r>
            <w:r w:rsidRPr="009F5324">
              <w:rPr>
                <w:i/>
                <w:iCs/>
                <w:u w:val="single"/>
              </w:rPr>
              <w:t>risk</w:t>
            </w:r>
            <w:r w:rsidRPr="009F5324">
              <w:rPr>
                <w:i/>
                <w:iCs/>
              </w:rPr>
              <w:t xml:space="preserve"> of GBV, particularly for girls aged 8 and above. </w:t>
            </w:r>
          </w:p>
        </w:tc>
      </w:tr>
      <w:tr w:rsidR="009F5324" w:rsidRPr="009B00E3" w14:paraId="56B2B7D4" w14:textId="77777777" w:rsidTr="00E2118B">
        <w:tc>
          <w:tcPr>
            <w:tcW w:w="10229" w:type="dxa"/>
          </w:tcPr>
          <w:p w14:paraId="49A4EA06" w14:textId="7124F46A" w:rsidR="009F5324" w:rsidRPr="002519AA" w:rsidRDefault="002519AA" w:rsidP="002519AA">
            <w:pPr>
              <w:spacing w:after="144"/>
            </w:pPr>
            <w:r>
              <w:t xml:space="preserve">Slide 38: </w:t>
            </w:r>
            <w:r w:rsidRPr="002519AA">
              <w:t>Proxy Indicator Practice 1: </w:t>
            </w:r>
            <w:r w:rsidRPr="002519AA">
              <w:rPr>
                <w:lang w:val="en-US"/>
              </w:rPr>
              <w:t>Use the data to name the Child Protection RISK and the group of children it likely affects the most. </w:t>
            </w:r>
            <w:r>
              <w:rPr>
                <w:lang w:val="en-US"/>
              </w:rPr>
              <w:t xml:space="preserve"> Let us look at the </w:t>
            </w:r>
            <w:proofErr w:type="gramStart"/>
            <w:r>
              <w:rPr>
                <w:lang w:val="en-US"/>
              </w:rPr>
              <w:t>data, and</w:t>
            </w:r>
            <w:proofErr w:type="gramEnd"/>
            <w:r>
              <w:rPr>
                <w:lang w:val="en-US"/>
              </w:rPr>
              <w:t xml:space="preserve"> propose a child protection risk statement in the chat or using the mic. [after a few suggestions, click to get an example of statement: </w:t>
            </w:r>
            <w:r w:rsidRPr="002519AA">
              <w:rPr>
                <w:i/>
                <w:iCs/>
                <w:lang w:val="en-US"/>
              </w:rPr>
              <w:t>In 62% of locations, over half of the households are sleeping outdoors or in emergency shelters, putting a significant number of children and women at higher risk of GBV</w:t>
            </w:r>
            <w:r w:rsidRPr="002519AA">
              <w:rPr>
                <w:lang w:val="en-US"/>
              </w:rPr>
              <w:t>. </w:t>
            </w:r>
            <w:r>
              <w:t>]</w:t>
            </w:r>
          </w:p>
        </w:tc>
      </w:tr>
      <w:tr w:rsidR="002519AA" w:rsidRPr="009B00E3" w14:paraId="0755BF51" w14:textId="77777777" w:rsidTr="00E2118B">
        <w:tc>
          <w:tcPr>
            <w:tcW w:w="10229" w:type="dxa"/>
          </w:tcPr>
          <w:p w14:paraId="7F993447" w14:textId="2201F9A8" w:rsidR="002519AA" w:rsidRPr="002519AA" w:rsidRDefault="002519AA" w:rsidP="002519AA">
            <w:pPr>
              <w:spacing w:after="144"/>
              <w:jc w:val="left"/>
            </w:pPr>
            <w:r>
              <w:t xml:space="preserve">Slide 39: </w:t>
            </w:r>
            <w:r w:rsidRPr="002519AA">
              <w:t>Proxy Indicator Practice</w:t>
            </w:r>
            <w:r>
              <w:t xml:space="preserve"> 2</w:t>
            </w:r>
            <w:r w:rsidRPr="002519AA">
              <w:t>: </w:t>
            </w:r>
            <w:r w:rsidRPr="002519AA">
              <w:rPr>
                <w:lang w:val="en-US"/>
              </w:rPr>
              <w:t>Use the data to name the Child Protection RISK and the group of children it likely affects the most. </w:t>
            </w:r>
            <w:r>
              <w:rPr>
                <w:lang w:val="en-US"/>
              </w:rPr>
              <w:t xml:space="preserve"> Let us look at the </w:t>
            </w:r>
            <w:proofErr w:type="gramStart"/>
            <w:r>
              <w:rPr>
                <w:lang w:val="en-US"/>
              </w:rPr>
              <w:t>data, and</w:t>
            </w:r>
            <w:proofErr w:type="gramEnd"/>
            <w:r>
              <w:rPr>
                <w:lang w:val="en-US"/>
              </w:rPr>
              <w:t xml:space="preserve"> propose a child protection risk statement in the chat or using the mic. </w:t>
            </w:r>
          </w:p>
          <w:p w14:paraId="25C8118B" w14:textId="279114BA" w:rsidR="002519AA" w:rsidRPr="002519AA" w:rsidRDefault="002519AA" w:rsidP="002519AA">
            <w:pPr>
              <w:spacing w:after="144"/>
              <w:jc w:val="left"/>
              <w:rPr>
                <w:i/>
                <w:iCs/>
              </w:rPr>
            </w:pPr>
            <w:r>
              <w:rPr>
                <w:lang w:val="en-US"/>
              </w:rPr>
              <w:t xml:space="preserve">[after a few suggestions, click to get an example of </w:t>
            </w:r>
            <w:proofErr w:type="gramStart"/>
            <w:r>
              <w:rPr>
                <w:lang w:val="en-US"/>
              </w:rPr>
              <w:t>statement</w:t>
            </w:r>
            <w:r w:rsidRPr="002519AA">
              <w:rPr>
                <w:lang w:val="en-US"/>
              </w:rPr>
              <w:t xml:space="preserve"> </w:t>
            </w:r>
            <w:r>
              <w:rPr>
                <w:lang w:val="en-US"/>
              </w:rPr>
              <w:t>:</w:t>
            </w:r>
            <w:proofErr w:type="gramEnd"/>
            <w:r>
              <w:rPr>
                <w:lang w:val="en-US"/>
              </w:rPr>
              <w:t xml:space="preserve"> </w:t>
            </w:r>
            <w:r w:rsidRPr="002519AA">
              <w:rPr>
                <w:i/>
                <w:iCs/>
                <w:lang w:val="en-US"/>
              </w:rPr>
              <w:t>The majority of IDPs (70%) are moderately to severely food insecure, leading to greater risks of GBV and injury from dangers for children left alone during the day.</w:t>
            </w:r>
            <w:r>
              <w:rPr>
                <w:i/>
                <w:iCs/>
                <w:lang w:val="en-US"/>
              </w:rPr>
              <w:t>]</w:t>
            </w:r>
          </w:p>
        </w:tc>
      </w:tr>
      <w:tr w:rsidR="002E1FD0" w:rsidRPr="009B00E3" w14:paraId="0D329E46" w14:textId="77777777" w:rsidTr="00E2118B">
        <w:tc>
          <w:tcPr>
            <w:tcW w:w="10229" w:type="dxa"/>
          </w:tcPr>
          <w:p w14:paraId="5C8C4B53" w14:textId="3A1D0A0D" w:rsidR="002E1FD0" w:rsidRPr="002E1FD0" w:rsidRDefault="002E1FD0" w:rsidP="002E1FD0">
            <w:pPr>
              <w:spacing w:after="144"/>
            </w:pPr>
            <w:r>
              <w:t>Slide 40: we have created examples of statements of CP risks. Now, let us see how we can move f</w:t>
            </w:r>
            <w:r w:rsidRPr="002E1FD0">
              <w:t>rom Risk Statement to Response Strategy</w:t>
            </w:r>
            <w:r>
              <w:t xml:space="preserve">: </w:t>
            </w:r>
            <w:r w:rsidRPr="002E1FD0">
              <w:rPr>
                <w:lang w:val="en-US"/>
              </w:rPr>
              <w:t xml:space="preserve">Risk + Gap = Need.   Need informs response strategy (activities, targets, costs etc...). If this is clear, let us take our last example of risk statement, and propose a statement of humanitarian need, to recommend a response. </w:t>
            </w:r>
            <w:r>
              <w:rPr>
                <w:lang w:val="en-US"/>
              </w:rPr>
              <w:t xml:space="preserve">[CLICK] </w:t>
            </w:r>
            <w:r w:rsidRPr="002E1FD0">
              <w:rPr>
                <w:lang w:val="en-US"/>
              </w:rPr>
              <w:t>This was our risk statement: “</w:t>
            </w:r>
            <w:r w:rsidRPr="002E1FD0">
              <w:rPr>
                <w:i/>
                <w:iCs/>
              </w:rPr>
              <w:t xml:space="preserve">90% of sites do not have male/female separated toilets, which puts children at enhanced </w:t>
            </w:r>
            <w:r w:rsidRPr="002E1FD0">
              <w:rPr>
                <w:i/>
                <w:iCs/>
                <w:u w:val="single"/>
              </w:rPr>
              <w:t>risk</w:t>
            </w:r>
            <w:r w:rsidRPr="002E1FD0">
              <w:rPr>
                <w:i/>
                <w:iCs/>
              </w:rPr>
              <w:t xml:space="preserve"> of GBV, particularly for girls aged 8 and above.</w:t>
            </w:r>
            <w:proofErr w:type="gramStart"/>
            <w:r>
              <w:rPr>
                <w:i/>
                <w:iCs/>
              </w:rPr>
              <w:t xml:space="preserve">” </w:t>
            </w:r>
            <w:r w:rsidR="00E2118B">
              <w:rPr>
                <w:i/>
                <w:iCs/>
              </w:rPr>
              <w:t>.</w:t>
            </w:r>
            <w:proofErr w:type="gramEnd"/>
            <w:r w:rsidR="00E2118B">
              <w:rPr>
                <w:i/>
                <w:iCs/>
              </w:rPr>
              <w:t xml:space="preserve"> For this risk statement, we can propose this example of </w:t>
            </w:r>
            <w:r w:rsidR="00E2118B">
              <w:rPr>
                <w:lang w:val="en-US"/>
              </w:rPr>
              <w:t xml:space="preserve">Humanitarian need </w:t>
            </w:r>
            <w:r>
              <w:rPr>
                <w:lang w:val="en-US"/>
              </w:rPr>
              <w:t>statement</w:t>
            </w:r>
            <w:r w:rsidR="00E2118B">
              <w:rPr>
                <w:lang w:val="en-US"/>
              </w:rPr>
              <w:t>: [CLICK]</w:t>
            </w:r>
            <w:r w:rsidRPr="002E1FD0">
              <w:rPr>
                <w:i/>
                <w:iCs/>
              </w:rPr>
              <w:t xml:space="preserve">. Case management </w:t>
            </w:r>
            <w:r w:rsidRPr="002E1FD0">
              <w:rPr>
                <w:b/>
                <w:bCs/>
                <w:i/>
                <w:iCs/>
                <w:u w:val="single"/>
              </w:rPr>
              <w:t>services are needed</w:t>
            </w:r>
            <w:r w:rsidRPr="002E1FD0">
              <w:rPr>
                <w:i/>
                <w:iCs/>
              </w:rPr>
              <w:t>, as they are only available in 5% of sites.</w:t>
            </w:r>
            <w:r>
              <w:rPr>
                <w:i/>
                <w:iCs/>
              </w:rPr>
              <w:t>”</w:t>
            </w:r>
            <w:r>
              <w:t xml:space="preserve"> This is an example as you see it recommends the response to the identified need.</w:t>
            </w:r>
          </w:p>
        </w:tc>
      </w:tr>
      <w:tr w:rsidR="00E2118B" w:rsidRPr="009B00E3" w14:paraId="3E3EDCB9" w14:textId="77777777" w:rsidTr="00E2118B">
        <w:tc>
          <w:tcPr>
            <w:tcW w:w="10229" w:type="dxa"/>
          </w:tcPr>
          <w:p w14:paraId="7E339477" w14:textId="77777777" w:rsidR="00AD3841" w:rsidRDefault="00E2118B" w:rsidP="000A7137">
            <w:pPr>
              <w:spacing w:after="144"/>
              <w:rPr>
                <w:lang w:val="en-US"/>
              </w:rPr>
            </w:pPr>
            <w:r>
              <w:lastRenderedPageBreak/>
              <w:t xml:space="preserve">Slide 41: </w:t>
            </w:r>
            <w:r w:rsidRPr="002E1FD0">
              <w:rPr>
                <w:lang w:val="en-US"/>
              </w:rPr>
              <w:t xml:space="preserve">let us </w:t>
            </w:r>
            <w:r w:rsidR="00AD3841">
              <w:rPr>
                <w:lang w:val="en-US"/>
              </w:rPr>
              <w:t xml:space="preserve">now try to take another example of </w:t>
            </w:r>
            <w:r w:rsidRPr="002E1FD0">
              <w:rPr>
                <w:lang w:val="en-US"/>
              </w:rPr>
              <w:t xml:space="preserve">risk statement, and propose a statement of humanitarian need, to recommend a response. </w:t>
            </w:r>
            <w:r>
              <w:rPr>
                <w:lang w:val="en-US"/>
              </w:rPr>
              <w:t xml:space="preserve">[CLICK] </w:t>
            </w:r>
          </w:p>
          <w:p w14:paraId="433A8C83" w14:textId="77777777" w:rsidR="00AD3841" w:rsidRDefault="00E2118B" w:rsidP="000A7137">
            <w:pPr>
              <w:spacing w:after="144"/>
              <w:rPr>
                <w:i/>
                <w:iCs/>
              </w:rPr>
            </w:pPr>
            <w:r w:rsidRPr="002E1FD0">
              <w:rPr>
                <w:lang w:val="en-US"/>
              </w:rPr>
              <w:t>This was our risk statement: “</w:t>
            </w:r>
            <w:r w:rsidR="00AD3841" w:rsidRPr="00AD3841">
              <w:rPr>
                <w:i/>
                <w:iCs/>
                <w:lang w:val="en-US"/>
              </w:rPr>
              <w:t>The majority of IDPs (70%) are moderately to severely food insecure, leading to greater risks of GBV and injury from dangers for children left alone during the day.</w:t>
            </w:r>
            <w:r>
              <w:rPr>
                <w:i/>
                <w:iCs/>
              </w:rPr>
              <w:t xml:space="preserve">” </w:t>
            </w:r>
          </w:p>
          <w:p w14:paraId="6319A2EA" w14:textId="33215BDA" w:rsidR="00AD3841" w:rsidRDefault="00AD3841" w:rsidP="000A7137">
            <w:pPr>
              <w:spacing w:after="144"/>
              <w:rPr>
                <w:i/>
                <w:iCs/>
              </w:rPr>
            </w:pPr>
            <w:r>
              <w:t xml:space="preserve">[CLICK] Let us look at the data we have on the slide. </w:t>
            </w:r>
            <w:r w:rsidR="00E2118B" w:rsidRPr="002E1FD0">
              <w:t>What should be our humanitarian need statement?</w:t>
            </w:r>
            <w:r w:rsidR="00E2118B">
              <w:rPr>
                <w:i/>
                <w:iCs/>
              </w:rPr>
              <w:t xml:space="preserve"> </w:t>
            </w:r>
          </w:p>
          <w:p w14:paraId="407E097D" w14:textId="4479FACC" w:rsidR="00E2118B" w:rsidRPr="002E1FD0" w:rsidRDefault="00AD3841" w:rsidP="000A7137">
            <w:pPr>
              <w:spacing w:after="144"/>
            </w:pPr>
            <w:r>
              <w:t>[</w:t>
            </w:r>
            <w:r w:rsidR="00E2118B">
              <w:rPr>
                <w:lang w:val="en-US"/>
              </w:rPr>
              <w:t>after a few suggestions, click to get an example of statement</w:t>
            </w:r>
            <w:r>
              <w:rPr>
                <w:lang w:val="en-US"/>
              </w:rPr>
              <w:t>]</w:t>
            </w:r>
            <w:proofErr w:type="gramStart"/>
            <w:r>
              <w:rPr>
                <w:lang w:val="en-US"/>
              </w:rPr>
              <w:t xml:space="preserve">: </w:t>
            </w:r>
            <w:r w:rsidRPr="00AD3841">
              <w:rPr>
                <w:lang w:val="en-US"/>
              </w:rPr>
              <w:t>.</w:t>
            </w:r>
            <w:r>
              <w:rPr>
                <w:lang w:val="en-US"/>
              </w:rPr>
              <w:t>”</w:t>
            </w:r>
            <w:r w:rsidRPr="00AD3841">
              <w:rPr>
                <w:i/>
                <w:iCs/>
                <w:lang w:val="en-US"/>
              </w:rPr>
              <w:t>Protective</w:t>
            </w:r>
            <w:proofErr w:type="gramEnd"/>
            <w:r w:rsidRPr="00AD3841">
              <w:rPr>
                <w:i/>
                <w:iCs/>
                <w:lang w:val="en-US"/>
              </w:rPr>
              <w:t xml:space="preserve"> child friendly spaces are absent in 85% of locations, and are therefore </w:t>
            </w:r>
            <w:r w:rsidRPr="00AD3841">
              <w:rPr>
                <w:b/>
                <w:bCs/>
                <w:i/>
                <w:iCs/>
                <w:u w:val="single"/>
                <w:lang w:val="en-US"/>
              </w:rPr>
              <w:t>needed</w:t>
            </w:r>
            <w:r>
              <w:rPr>
                <w:lang w:val="en-US"/>
              </w:rPr>
              <w:t xml:space="preserve"> </w:t>
            </w:r>
            <w:r w:rsidR="00E2118B">
              <w:rPr>
                <w:i/>
                <w:iCs/>
              </w:rPr>
              <w:t>”</w:t>
            </w:r>
            <w:r w:rsidR="00E2118B">
              <w:t xml:space="preserve"> This is an example as you see it recommends the response to the identified need.</w:t>
            </w:r>
            <w:r>
              <w:t xml:space="preserve"> We used the data from Key Informants on availability of child friendly spaces in only 15% of locations, together with the knowledge from our CP </w:t>
            </w:r>
            <w:proofErr w:type="gramStart"/>
            <w:r>
              <w:t>colleagues ,</w:t>
            </w:r>
            <w:proofErr w:type="gramEnd"/>
            <w:r>
              <w:t xml:space="preserve"> that Child Friendly spaces reduce those specific risks to identify the need that the response will have to address.</w:t>
            </w:r>
          </w:p>
        </w:tc>
      </w:tr>
      <w:tr w:rsidR="00A26664" w:rsidRPr="009B00E3" w14:paraId="5A66BA4C" w14:textId="77777777" w:rsidTr="00E2118B">
        <w:tc>
          <w:tcPr>
            <w:tcW w:w="10229" w:type="dxa"/>
          </w:tcPr>
          <w:p w14:paraId="1698068C" w14:textId="655D51C0" w:rsidR="00A26664" w:rsidRDefault="00A26664" w:rsidP="00A26664">
            <w:pPr>
              <w:spacing w:after="144"/>
              <w:rPr>
                <w:b/>
                <w:bCs/>
                <w:lang w:val="en-US"/>
              </w:rPr>
            </w:pPr>
            <w:r>
              <w:t xml:space="preserve">Slide 42: Let us now go back to </w:t>
            </w:r>
            <w:r w:rsidRPr="00A26664">
              <w:t xml:space="preserve">Proxy Indicator </w:t>
            </w:r>
            <w:proofErr w:type="gramStart"/>
            <w:r w:rsidRPr="00534B74">
              <w:t>Practice :</w:t>
            </w:r>
            <w:proofErr w:type="gramEnd"/>
            <w:r w:rsidRPr="00534B74">
              <w:t xml:space="preserve"> </w:t>
            </w:r>
            <w:r w:rsidRPr="00534B74">
              <w:rPr>
                <w:lang w:val="en-US"/>
              </w:rPr>
              <w:t>Use the data to name the Child Protection RISK and the group of children it likely affects the most.</w:t>
            </w:r>
            <w:r>
              <w:rPr>
                <w:b/>
                <w:bCs/>
                <w:lang w:val="en-US"/>
              </w:rPr>
              <w:t xml:space="preserve"> This time, though, carefully consider the reliability </w:t>
            </w:r>
            <w:proofErr w:type="gramStart"/>
            <w:r>
              <w:rPr>
                <w:b/>
                <w:bCs/>
                <w:lang w:val="en-US"/>
              </w:rPr>
              <w:t>of  SOURCES</w:t>
            </w:r>
            <w:proofErr w:type="gramEnd"/>
            <w:r>
              <w:rPr>
                <w:b/>
                <w:bCs/>
                <w:lang w:val="en-US"/>
              </w:rPr>
              <w:t xml:space="preserve"> of the data before you answer.</w:t>
            </w:r>
          </w:p>
          <w:p w14:paraId="4CB7FCF8" w14:textId="424B42A6" w:rsidR="00534B74" w:rsidRDefault="00534B74" w:rsidP="00534B74">
            <w:pPr>
              <w:spacing w:after="144"/>
              <w:rPr>
                <w:lang w:val="en-US"/>
              </w:rPr>
            </w:pPr>
            <w:r>
              <w:t>[</w:t>
            </w:r>
            <w:r>
              <w:rPr>
                <w:lang w:val="en-US"/>
              </w:rPr>
              <w:t>after a few suggestions, tell them</w:t>
            </w:r>
            <w:proofErr w:type="gramStart"/>
            <w:r>
              <w:rPr>
                <w:lang w:val="en-US"/>
              </w:rPr>
              <w:t>: ]</w:t>
            </w:r>
            <w:proofErr w:type="gramEnd"/>
            <w:r>
              <w:rPr>
                <w:lang w:val="en-US"/>
              </w:rPr>
              <w:t xml:space="preserve"> this was indeed a </w:t>
            </w:r>
            <w:r w:rsidRPr="00534B74">
              <w:rPr>
                <w:lang w:val="en-US"/>
              </w:rPr>
              <w:t xml:space="preserve">Trick Question! Look at the information sources! </w:t>
            </w:r>
          </w:p>
          <w:p w14:paraId="71C62AD9" w14:textId="4157E6F9" w:rsidR="00A26664" w:rsidRDefault="00534B74" w:rsidP="00534B74">
            <w:pPr>
              <w:spacing w:after="144"/>
            </w:pPr>
            <w:r>
              <w:t xml:space="preserve">The </w:t>
            </w:r>
            <w:r w:rsidRPr="00534B74">
              <w:rPr>
                <w:lang w:val="en-US"/>
              </w:rPr>
              <w:t>Estimated number of Unaccompanied Minors</w:t>
            </w:r>
            <w:r>
              <w:rPr>
                <w:lang w:val="en-US"/>
              </w:rPr>
              <w:t xml:space="preserve"> come from enumerators, who are NOT CP experts. They cannot and have not interviewed all children, so their number is an estimate from non-CP experts. We cannot consider it reliable, and indeed it is often inaccurate in the practice. However, we can still use this information for analysis and response and write a Risk statement </w:t>
            </w:r>
            <w:r w:rsidR="009B07A0">
              <w:rPr>
                <w:lang w:val="en-US"/>
              </w:rPr>
              <w:t>and recommend a follow up action</w:t>
            </w:r>
            <w:r>
              <w:rPr>
                <w:lang w:val="en-US"/>
              </w:rPr>
              <w:t>, as, for example: “</w:t>
            </w:r>
            <w:r w:rsidRPr="00534B74">
              <w:rPr>
                <w:lang w:val="en-US"/>
              </w:rPr>
              <w:t xml:space="preserve">Key informants have reported unaccompanied minors in Districts A, B and C, with District C being of particular concern. Due to the lack of services available to positively identify and trace unaccompanied minors, </w:t>
            </w:r>
            <w:r>
              <w:rPr>
                <w:lang w:val="en-US"/>
              </w:rPr>
              <w:t xml:space="preserve">it is necessary to deploy </w:t>
            </w:r>
            <w:r w:rsidRPr="00534B74">
              <w:rPr>
                <w:lang w:val="en-US"/>
              </w:rPr>
              <w:t xml:space="preserve">experts to </w:t>
            </w:r>
            <w:r w:rsidRPr="00534B74">
              <w:rPr>
                <w:u w:val="single"/>
                <w:lang w:val="en-US"/>
              </w:rPr>
              <w:t xml:space="preserve">verify the information </w:t>
            </w:r>
            <w:r w:rsidRPr="00534B74">
              <w:rPr>
                <w:lang w:val="en-US"/>
              </w:rPr>
              <w:t>and plan appropriate action, including programs to mitigate separation, (particularly for households with children with disabilities), and plan appropriate response/family tracing.</w:t>
            </w:r>
            <w:r>
              <w:rPr>
                <w:lang w:val="en-US"/>
              </w:rPr>
              <w:t>”</w:t>
            </w:r>
          </w:p>
        </w:tc>
      </w:tr>
    </w:tbl>
    <w:p w14:paraId="0A024D9A" w14:textId="1567B45C" w:rsidR="009F5324" w:rsidRDefault="009F5324">
      <w:pPr>
        <w:spacing w:after="144"/>
      </w:pPr>
    </w:p>
    <w:p w14:paraId="1F39AF66" w14:textId="77777777" w:rsidR="006C1019" w:rsidRPr="00B70CCB" w:rsidRDefault="006C1019" w:rsidP="006C1019">
      <w:pPr>
        <w:pStyle w:val="Heading2"/>
        <w:spacing w:after="144"/>
      </w:pPr>
      <w:r w:rsidRPr="00B70CCB">
        <w:t xml:space="preserve">Part 5: Some tips for better cooperation between IM &amp; Child Protection </w:t>
      </w:r>
    </w:p>
    <w:tbl>
      <w:tblPr>
        <w:tblStyle w:val="TableGrid"/>
        <w:tblW w:w="10207" w:type="dxa"/>
        <w:tblInd w:w="-176" w:type="dxa"/>
        <w:tblLook w:val="04A0" w:firstRow="1" w:lastRow="0" w:firstColumn="1" w:lastColumn="0" w:noHBand="0" w:noVBand="1"/>
      </w:tblPr>
      <w:tblGrid>
        <w:gridCol w:w="10207"/>
      </w:tblGrid>
      <w:tr w:rsidR="006C1019" w:rsidRPr="00B70CCB" w14:paraId="4B197913" w14:textId="77777777" w:rsidTr="000A7137">
        <w:tc>
          <w:tcPr>
            <w:tcW w:w="10207" w:type="dxa"/>
          </w:tcPr>
          <w:p w14:paraId="030AA99C" w14:textId="742CD9D8" w:rsidR="006C1019" w:rsidRPr="00B70CCB" w:rsidRDefault="006C1019" w:rsidP="000A7137">
            <w:pPr>
              <w:spacing w:after="144"/>
            </w:pPr>
            <w:r w:rsidRPr="00B70CCB">
              <w:t xml:space="preserve">Slide </w:t>
            </w:r>
            <w:r>
              <w:t>43</w:t>
            </w:r>
            <w:r w:rsidRPr="00B70CCB">
              <w:t xml:space="preserve">: Let us now hear some tips for better cooperation between IM &amp; Child Protection </w:t>
            </w:r>
          </w:p>
        </w:tc>
      </w:tr>
      <w:tr w:rsidR="006C1019" w:rsidRPr="00B70CCB" w14:paraId="56CA716F" w14:textId="77777777" w:rsidTr="000A7137">
        <w:tc>
          <w:tcPr>
            <w:tcW w:w="10207" w:type="dxa"/>
          </w:tcPr>
          <w:p w14:paraId="2B46989C" w14:textId="566E3BBB" w:rsidR="006C1019" w:rsidRPr="00B70CCB" w:rsidRDefault="006C1019" w:rsidP="000A7137">
            <w:pPr>
              <w:tabs>
                <w:tab w:val="num" w:pos="720"/>
              </w:tabs>
              <w:spacing w:after="144"/>
            </w:pPr>
            <w:r w:rsidRPr="00B70CCB">
              <w:t xml:space="preserve">Slide </w:t>
            </w:r>
            <w:r>
              <w:t>44</w:t>
            </w:r>
            <w:r w:rsidRPr="00B70CCB">
              <w:t xml:space="preserve">: First tip based on lessons learned, to consider when designing the questionnaire: Will the answer tell me something I don’t already know? </w:t>
            </w:r>
          </w:p>
          <w:p w14:paraId="4E5966D2" w14:textId="5984C4E9" w:rsidR="006C1019" w:rsidRPr="00B70CCB" w:rsidRDefault="006C1019" w:rsidP="000A7137">
            <w:pPr>
              <w:tabs>
                <w:tab w:val="num" w:pos="720"/>
              </w:tabs>
              <w:spacing w:after="144"/>
            </w:pPr>
            <w:r w:rsidRPr="00B70CCB">
              <w:t>Do you need the KI to confirm that child marriage is happening when it’s a cultural phenomenon? Or are we looking at information about the impact of the crisis on child marriage? Changes within a time-frame, e.g., child marriage becoming relevant for a younger age group now. Example:</w:t>
            </w:r>
            <w:r>
              <w:t xml:space="preserve"> GBV AoR Voices</w:t>
            </w:r>
            <w:r w:rsidRPr="00B70CCB">
              <w:t xml:space="preserve"> in Syria.</w:t>
            </w:r>
          </w:p>
        </w:tc>
      </w:tr>
      <w:tr w:rsidR="006C1019" w:rsidRPr="00B70CCB" w14:paraId="26835E9D" w14:textId="77777777" w:rsidTr="000A7137">
        <w:tc>
          <w:tcPr>
            <w:tcW w:w="10207" w:type="dxa"/>
          </w:tcPr>
          <w:p w14:paraId="2F6EA5CA" w14:textId="09F08C25" w:rsidR="006C1019" w:rsidRPr="00B70CCB" w:rsidRDefault="006C1019" w:rsidP="000A7137">
            <w:pPr>
              <w:tabs>
                <w:tab w:val="num" w:pos="720"/>
              </w:tabs>
              <w:spacing w:after="144"/>
            </w:pPr>
            <w:r w:rsidRPr="00B70CCB">
              <w:t xml:space="preserve">Slide </w:t>
            </w:r>
            <w:r>
              <w:t>45</w:t>
            </w:r>
            <w:r w:rsidRPr="00B70CCB">
              <w:t>: Also a tip to consider when designing the questionnaire: Questions must not contain technical lingo or words/concepts influenced by culture.</w:t>
            </w:r>
            <w:r w:rsidRPr="00B70CCB">
              <w:rPr>
                <w:rFonts w:asciiTheme="minorHAnsi" w:eastAsiaTheme="minorEastAsia" w:hAnsi="Calibri" w:cstheme="minorBidi"/>
                <w:color w:val="C00000"/>
                <w:kern w:val="24"/>
                <w:sz w:val="80"/>
                <w:szCs w:val="80"/>
                <w:lang w:eastAsia="en-GB"/>
              </w:rPr>
              <w:t xml:space="preserve"> </w:t>
            </w:r>
          </w:p>
          <w:p w14:paraId="42DAF087" w14:textId="77777777" w:rsidR="006C1019" w:rsidRPr="00B70CCB" w:rsidRDefault="006C1019" w:rsidP="000A7137">
            <w:pPr>
              <w:tabs>
                <w:tab w:val="num" w:pos="720"/>
              </w:tabs>
              <w:spacing w:after="144"/>
            </w:pPr>
            <w:r w:rsidRPr="00B70CCB">
              <w:rPr>
                <w:lang w:val="en-US"/>
              </w:rPr>
              <w:t xml:space="preserve">Examples of Technical &amp; cultural lingo: </w:t>
            </w:r>
          </w:p>
          <w:p w14:paraId="644A4315" w14:textId="77777777" w:rsidR="006C1019" w:rsidRPr="00B70CCB" w:rsidRDefault="006C1019" w:rsidP="000A7137">
            <w:pPr>
              <w:tabs>
                <w:tab w:val="num" w:pos="720"/>
              </w:tabs>
              <w:spacing w:after="144"/>
            </w:pPr>
            <w:r w:rsidRPr="00B70CCB">
              <w:rPr>
                <w:u w:val="single"/>
                <w:lang w:val="en-US"/>
              </w:rPr>
              <w:t>Child:</w:t>
            </w:r>
            <w:r w:rsidRPr="00B70CCB">
              <w:rPr>
                <w:lang w:val="en-US"/>
              </w:rPr>
              <w:t xml:space="preserve"> Some cultures consider that a child becomes an adult at the onset of puberty. Remember, UNICEF’s definition is a child is anyone under the age of 18 years. </w:t>
            </w:r>
          </w:p>
          <w:p w14:paraId="0FFC66E1" w14:textId="77777777" w:rsidR="006C1019" w:rsidRPr="00B70CCB" w:rsidRDefault="006C1019" w:rsidP="000A7137">
            <w:pPr>
              <w:tabs>
                <w:tab w:val="num" w:pos="720"/>
              </w:tabs>
              <w:spacing w:after="144"/>
            </w:pPr>
            <w:r w:rsidRPr="00B70CCB">
              <w:rPr>
                <w:u w:val="single"/>
                <w:lang w:val="en-US"/>
              </w:rPr>
              <w:lastRenderedPageBreak/>
              <w:t>Unaccompanied child</w:t>
            </w:r>
            <w:r w:rsidRPr="00B70CCB">
              <w:rPr>
                <w:lang w:val="en-US"/>
              </w:rPr>
              <w:t>: Some cultures interpret this as any child who is not accompanied by a man (even if with a female family member).</w:t>
            </w:r>
          </w:p>
          <w:p w14:paraId="61038EF1" w14:textId="77777777" w:rsidR="006C1019" w:rsidRPr="00B70CCB" w:rsidRDefault="006C1019" w:rsidP="000A7137">
            <w:pPr>
              <w:tabs>
                <w:tab w:val="num" w:pos="720"/>
              </w:tabs>
              <w:spacing w:after="144"/>
            </w:pPr>
            <w:r w:rsidRPr="00B70CCB">
              <w:rPr>
                <w:u w:val="single"/>
                <w:lang w:val="en-US"/>
              </w:rPr>
              <w:t xml:space="preserve">Head of household: </w:t>
            </w:r>
            <w:r w:rsidRPr="00B70CCB">
              <w:rPr>
                <w:lang w:val="en-US"/>
              </w:rPr>
              <w:t>Is unclear for many on whether this is the economic-head of the household, or the oldest family member, the care-giver, the decision-maker or a combination of several of the above.</w:t>
            </w:r>
          </w:p>
          <w:p w14:paraId="608F9F25" w14:textId="77777777" w:rsidR="006C1019" w:rsidRPr="00B70CCB" w:rsidRDefault="006C1019" w:rsidP="000A7137">
            <w:pPr>
              <w:tabs>
                <w:tab w:val="num" w:pos="720"/>
              </w:tabs>
              <w:spacing w:after="144"/>
            </w:pPr>
            <w:r w:rsidRPr="00B70CCB">
              <w:rPr>
                <w:u w:val="single"/>
                <w:lang w:val="en-US"/>
              </w:rPr>
              <w:t xml:space="preserve">“Association” </w:t>
            </w:r>
            <w:r w:rsidRPr="00B70CCB">
              <w:rPr>
                <w:lang w:val="en-US"/>
              </w:rPr>
              <w:t xml:space="preserve">with armed groups. What does association mean? Is it fighters? Is it also cooks/cleaners? </w:t>
            </w:r>
          </w:p>
          <w:p w14:paraId="00D9485B" w14:textId="77777777" w:rsidR="006C1019" w:rsidRPr="00B70CCB" w:rsidRDefault="006C1019" w:rsidP="000A7137">
            <w:pPr>
              <w:tabs>
                <w:tab w:val="num" w:pos="720"/>
              </w:tabs>
              <w:spacing w:after="144"/>
            </w:pPr>
            <w:r w:rsidRPr="00B70CCB">
              <w:rPr>
                <w:u w:val="single"/>
                <w:lang w:val="en-US"/>
              </w:rPr>
              <w:t>Protection</w:t>
            </w:r>
            <w:r w:rsidRPr="00B70CCB">
              <w:rPr>
                <w:lang w:val="en-US"/>
              </w:rPr>
              <w:t xml:space="preserve">: usually understood as “close protection”, “security” or “safety”. </w:t>
            </w:r>
          </w:p>
          <w:p w14:paraId="2AB96C7A" w14:textId="77777777" w:rsidR="006C1019" w:rsidRPr="00B70CCB" w:rsidRDefault="006C1019" w:rsidP="000A7137">
            <w:pPr>
              <w:tabs>
                <w:tab w:val="num" w:pos="720"/>
              </w:tabs>
              <w:spacing w:after="144"/>
            </w:pPr>
            <w:r w:rsidRPr="00B70CCB">
              <w:t xml:space="preserve">In several countries, we tried including glossaries in the enumerator package, however it did not work. You need to write the questions clearly and simply in the question text. It is advised to have national staff check the language for clarity.  For example, asking “are there unaccompanied children in this location” to a key informant, and having the definition in a glossary, doesn’t work. The question needs to be worded “are there any children under 18 years here, without their mother or father or any other adult family member?”.  As it is in the DTM Field Companion for Child Protection, available in English and French on the DTM and Partners Toolkit page. </w:t>
            </w:r>
          </w:p>
        </w:tc>
      </w:tr>
      <w:tr w:rsidR="006C1019" w:rsidRPr="00B70CCB" w14:paraId="3474778F" w14:textId="77777777" w:rsidTr="000A7137">
        <w:tc>
          <w:tcPr>
            <w:tcW w:w="10207" w:type="dxa"/>
          </w:tcPr>
          <w:p w14:paraId="18D1674B" w14:textId="250744DC" w:rsidR="006C1019" w:rsidRPr="00B70CCB" w:rsidRDefault="006C1019" w:rsidP="000A7137">
            <w:pPr>
              <w:tabs>
                <w:tab w:val="num" w:pos="720"/>
              </w:tabs>
              <w:spacing w:after="144"/>
            </w:pPr>
            <w:r w:rsidRPr="00B70CCB">
              <w:lastRenderedPageBreak/>
              <w:t xml:space="preserve">Slide </w:t>
            </w:r>
            <w:r>
              <w:t>46</w:t>
            </w:r>
            <w:r w:rsidRPr="00B70CCB">
              <w:t xml:space="preserve">: A final tip to consider when designing the questionnaire: Check questions with national staff for risk assessment/ sensitivity. Culturally, we may not know what is taboo. In Iraq for example, we could ask about armed persons in or near the camps, but the question on pregnant and lactating women was very hard for the enumerators to ask, and probably did not give us very good data. </w:t>
            </w:r>
          </w:p>
        </w:tc>
      </w:tr>
      <w:tr w:rsidR="006C1019" w:rsidRPr="00B70CCB" w14:paraId="02C034E1" w14:textId="77777777" w:rsidTr="000A7137">
        <w:tc>
          <w:tcPr>
            <w:tcW w:w="10207" w:type="dxa"/>
          </w:tcPr>
          <w:p w14:paraId="731B79D5" w14:textId="4CC8CA0C" w:rsidR="006C1019" w:rsidRPr="00B70CCB" w:rsidRDefault="006C1019" w:rsidP="000A7137">
            <w:pPr>
              <w:tabs>
                <w:tab w:val="num" w:pos="720"/>
              </w:tabs>
              <w:spacing w:after="144"/>
            </w:pPr>
            <w:r w:rsidRPr="00B70CCB">
              <w:t xml:space="preserve">Slide </w:t>
            </w:r>
            <w:r>
              <w:t>47</w:t>
            </w:r>
            <w:r w:rsidRPr="00B70CCB">
              <w:t xml:space="preserve">: a tip to consider when choosing source and method: Can I obtain more ACCURATE data from another source and method? </w:t>
            </w:r>
            <w:r w:rsidRPr="00B70CCB">
              <w:rPr>
                <w:u w:val="single"/>
              </w:rPr>
              <w:t xml:space="preserve">Does the method match the data-need: </w:t>
            </w:r>
            <w:r w:rsidRPr="00B70CCB">
              <w:t xml:space="preserve">WHO is being interviewed? Ask yourself: </w:t>
            </w:r>
          </w:p>
          <w:p w14:paraId="001DD083" w14:textId="77777777" w:rsidR="006C1019" w:rsidRPr="00B70CCB" w:rsidRDefault="006C1019" w:rsidP="000A7137">
            <w:pPr>
              <w:numPr>
                <w:ilvl w:val="1"/>
                <w:numId w:val="14"/>
              </w:numPr>
              <w:tabs>
                <w:tab w:val="clear" w:pos="1440"/>
                <w:tab w:val="num" w:pos="720"/>
              </w:tabs>
              <w:spacing w:after="144"/>
              <w:ind w:left="464"/>
            </w:pPr>
            <w:r w:rsidRPr="00B70CCB">
              <w:t>Are they k</w:t>
            </w:r>
            <w:r w:rsidRPr="00B70CCB">
              <w:rPr>
                <w:b/>
                <w:bCs/>
              </w:rPr>
              <w:t>nowledgeable about the subject matter (</w:t>
            </w:r>
            <w:r w:rsidRPr="00B70CCB">
              <w:t>for example, are you asking a male key informant whether girls have barriers to accessing healthcare)? </w:t>
            </w:r>
          </w:p>
          <w:p w14:paraId="12D4F1A8" w14:textId="77777777" w:rsidR="006C1019" w:rsidRPr="00B70CCB" w:rsidRDefault="006C1019" w:rsidP="000A7137">
            <w:pPr>
              <w:numPr>
                <w:ilvl w:val="1"/>
                <w:numId w:val="14"/>
              </w:numPr>
              <w:tabs>
                <w:tab w:val="clear" w:pos="1440"/>
                <w:tab w:val="num" w:pos="720"/>
              </w:tabs>
              <w:spacing w:after="144"/>
              <w:ind w:left="464"/>
            </w:pPr>
            <w:r w:rsidRPr="00B70CCB">
              <w:t xml:space="preserve">Are they </w:t>
            </w:r>
            <w:r w:rsidRPr="00B70CCB">
              <w:rPr>
                <w:b/>
                <w:bCs/>
              </w:rPr>
              <w:t>connected enough to the persons of concern</w:t>
            </w:r>
            <w:r w:rsidRPr="00B70CCB">
              <w:t xml:space="preserve"> to answer on their behalf (for example, would a municipal representative know how many internally displaced persons don’t have their identification documents?) </w:t>
            </w:r>
          </w:p>
          <w:p w14:paraId="0E477920" w14:textId="77777777" w:rsidR="006C1019" w:rsidRPr="00B70CCB" w:rsidRDefault="006C1019" w:rsidP="000A7137">
            <w:pPr>
              <w:numPr>
                <w:ilvl w:val="1"/>
                <w:numId w:val="14"/>
              </w:numPr>
              <w:tabs>
                <w:tab w:val="clear" w:pos="1440"/>
                <w:tab w:val="num" w:pos="720"/>
              </w:tabs>
              <w:spacing w:after="144"/>
              <w:ind w:left="464"/>
            </w:pPr>
            <w:r w:rsidRPr="00B70CCB">
              <w:t xml:space="preserve">Are they </w:t>
            </w:r>
            <w:r w:rsidRPr="00B70CCB">
              <w:rPr>
                <w:b/>
                <w:bCs/>
              </w:rPr>
              <w:t xml:space="preserve">biased </w:t>
            </w:r>
            <w:r w:rsidRPr="00B70CCB">
              <w:t>(for example, if I ask about child marriage, will they answer honestly?)</w:t>
            </w:r>
          </w:p>
          <w:p w14:paraId="66FE8038" w14:textId="77777777" w:rsidR="006C1019" w:rsidRPr="00B70CCB" w:rsidRDefault="006C1019" w:rsidP="000A7137">
            <w:pPr>
              <w:numPr>
                <w:ilvl w:val="1"/>
                <w:numId w:val="14"/>
              </w:numPr>
              <w:tabs>
                <w:tab w:val="clear" w:pos="1440"/>
                <w:tab w:val="num" w:pos="720"/>
              </w:tabs>
              <w:spacing w:after="144"/>
              <w:ind w:left="464"/>
            </w:pPr>
            <w:r w:rsidRPr="00B70CCB">
              <w:t>On whose behalf are they answering? Their own? Their group? Their community? As professionals? And CAN they answer the question? (For example, are you asking a question that should be asked at household level?).</w:t>
            </w:r>
          </w:p>
          <w:p w14:paraId="4C89CE33" w14:textId="77777777" w:rsidR="006C1019" w:rsidRPr="00B70CCB" w:rsidRDefault="006C1019" w:rsidP="000A7137">
            <w:pPr>
              <w:tabs>
                <w:tab w:val="num" w:pos="720"/>
              </w:tabs>
              <w:spacing w:after="144"/>
            </w:pPr>
            <w:r w:rsidRPr="00B70CCB">
              <w:t xml:space="preserve">This leads us to: Can we obtain the data from a more reliable source? </w:t>
            </w:r>
          </w:p>
          <w:p w14:paraId="5DB84F1F" w14:textId="77777777" w:rsidR="006C1019" w:rsidRPr="00B70CCB" w:rsidRDefault="006C1019" w:rsidP="000A7137">
            <w:pPr>
              <w:numPr>
                <w:ilvl w:val="1"/>
                <w:numId w:val="15"/>
              </w:numPr>
              <w:tabs>
                <w:tab w:val="clear" w:pos="1440"/>
                <w:tab w:val="num" w:pos="720"/>
                <w:tab w:val="num" w:pos="747"/>
              </w:tabs>
              <w:spacing w:after="144"/>
              <w:ind w:left="464" w:hanging="284"/>
            </w:pPr>
            <w:r w:rsidRPr="00B70CCB">
              <w:t>Prevalence data on violence against children and child marriage can be obtained from a national census or the World Health Organization. For example, a national census may estimate that 15 % of girls and 10% of boys are married before they reach 18 years of age. This is enough to prove that there is a vulnerable group that requires help.</w:t>
            </w:r>
          </w:p>
        </w:tc>
      </w:tr>
      <w:tr w:rsidR="006C1019" w:rsidRPr="00B70CCB" w14:paraId="665653CA" w14:textId="77777777" w:rsidTr="000A7137">
        <w:tc>
          <w:tcPr>
            <w:tcW w:w="10207" w:type="dxa"/>
          </w:tcPr>
          <w:p w14:paraId="22B93C56" w14:textId="3204F30B" w:rsidR="006C1019" w:rsidRPr="00B70CCB" w:rsidRDefault="006C1019" w:rsidP="000A7137">
            <w:pPr>
              <w:spacing w:after="144"/>
              <w:jc w:val="left"/>
            </w:pPr>
            <w:r w:rsidRPr="00B70CCB">
              <w:t xml:space="preserve">Slide </w:t>
            </w:r>
            <w:r>
              <w:t>48</w:t>
            </w:r>
            <w:r w:rsidRPr="00B70CCB">
              <w:t xml:space="preserve">:  Plan for analysis and prepare mock-ups (simulations) or results using fake data. </w:t>
            </w:r>
          </w:p>
          <w:p w14:paraId="374C633F" w14:textId="77777777" w:rsidR="006C1019" w:rsidRPr="00B70CCB" w:rsidRDefault="006C1019" w:rsidP="000A7137">
            <w:pPr>
              <w:spacing w:after="144"/>
              <w:jc w:val="left"/>
            </w:pPr>
            <w:r w:rsidRPr="00B70CCB">
              <w:t>A draft outline of the final product(s): report-template with headlines, description of visuals, requested maps, etc., will ensure that you will know how to analyse the data that you will get, and will enable you to double check that the question is worded correctly to provide you with the information you need. </w:t>
            </w:r>
          </w:p>
          <w:p w14:paraId="0888349E" w14:textId="77777777" w:rsidR="006C1019" w:rsidRPr="00B70CCB" w:rsidRDefault="006C1019" w:rsidP="000A7137">
            <w:pPr>
              <w:spacing w:after="144"/>
              <w:jc w:val="left"/>
            </w:pPr>
            <w:r w:rsidRPr="00B70CCB">
              <w:t xml:space="preserve">Examples: </w:t>
            </w:r>
          </w:p>
          <w:p w14:paraId="6C5744DF" w14:textId="77777777" w:rsidR="006C1019" w:rsidRPr="00B70CCB" w:rsidRDefault="006C1019" w:rsidP="000A7137">
            <w:pPr>
              <w:numPr>
                <w:ilvl w:val="0"/>
                <w:numId w:val="16"/>
              </w:numPr>
              <w:spacing w:after="144"/>
              <w:jc w:val="left"/>
            </w:pPr>
            <w:proofErr w:type="gramStart"/>
            <w:r w:rsidRPr="00B70CCB">
              <w:rPr>
                <w:b/>
                <w:bCs/>
              </w:rPr>
              <w:lastRenderedPageBreak/>
              <w:t xml:space="preserve">Libya </w:t>
            </w:r>
            <w:r w:rsidRPr="00B70CCB">
              <w:t>:</w:t>
            </w:r>
            <w:proofErr w:type="gramEnd"/>
            <w:r w:rsidRPr="00B70CCB">
              <w:t xml:space="preserve"> the child protection team in UNICEF had wanted a question that requested a key informant to rank their top 3 concerns, however once they saw the mock-up, they didn’t know how to analyse data that was ranked.</w:t>
            </w:r>
          </w:p>
          <w:p w14:paraId="6AFA170B" w14:textId="77777777" w:rsidR="006C1019" w:rsidRPr="00B70CCB" w:rsidRDefault="006C1019" w:rsidP="000A7137">
            <w:pPr>
              <w:numPr>
                <w:ilvl w:val="0"/>
                <w:numId w:val="16"/>
              </w:numPr>
              <w:spacing w:after="144"/>
              <w:jc w:val="left"/>
            </w:pPr>
            <w:proofErr w:type="gramStart"/>
            <w:r w:rsidRPr="00B70CCB">
              <w:rPr>
                <w:b/>
                <w:bCs/>
              </w:rPr>
              <w:t xml:space="preserve">Bangladesh </w:t>
            </w:r>
            <w:r w:rsidRPr="00B70CCB">
              <w:t>:</w:t>
            </w:r>
            <w:proofErr w:type="gramEnd"/>
            <w:r w:rsidRPr="00B70CCB">
              <w:t xml:space="preserve"> the reporting and visuals designed didn't meet the expected outputs</w:t>
            </w:r>
          </w:p>
          <w:p w14:paraId="175300E7" w14:textId="77777777" w:rsidR="006C1019" w:rsidRPr="00B70CCB" w:rsidRDefault="006C1019" w:rsidP="000A7137">
            <w:pPr>
              <w:numPr>
                <w:ilvl w:val="0"/>
                <w:numId w:val="16"/>
              </w:numPr>
              <w:spacing w:after="144"/>
              <w:jc w:val="left"/>
            </w:pPr>
            <w:r w:rsidRPr="00B70CCB">
              <w:rPr>
                <w:b/>
                <w:bCs/>
              </w:rPr>
              <w:t>Mozambique:</w:t>
            </w:r>
            <w:r w:rsidRPr="00B70CCB">
              <w:t xml:space="preserve"> A household assessment in Mozambique was implemented, and UNICEF requested that a question be included that </w:t>
            </w:r>
            <w:proofErr w:type="gramStart"/>
            <w:r w:rsidRPr="00B70CCB">
              <w:t>stated</w:t>
            </w:r>
            <w:proofErr w:type="gramEnd"/>
            <w:r w:rsidRPr="00B70CCB">
              <w:t xml:space="preserve"> “which of the following symptoms of stress/trauma are experienced by a child or children in your household”, and the response options listed the symptoms of stress trauma like “headaches, crying etc”. When the data collection was complete, they wanted to know how many children were affected by symptoms of stress/trauma, however that was not the question we had asked. We had asked about the types of SYMPTOMS, not HOW MANY CHILDREN in the household were experiencing the issue. So, we could tell them how many households had at least one child experiencing symptoms, and the % of symptom types experienced. </w:t>
            </w:r>
          </w:p>
        </w:tc>
      </w:tr>
      <w:tr w:rsidR="006C1019" w:rsidRPr="00B70CCB" w14:paraId="65DA42AD" w14:textId="77777777" w:rsidTr="000A7137">
        <w:tc>
          <w:tcPr>
            <w:tcW w:w="10207" w:type="dxa"/>
          </w:tcPr>
          <w:p w14:paraId="18D95D3A" w14:textId="6E911779" w:rsidR="006C1019" w:rsidRPr="00B70CCB" w:rsidRDefault="006C1019" w:rsidP="000A7137">
            <w:pPr>
              <w:spacing w:after="144"/>
            </w:pPr>
            <w:r w:rsidRPr="00B70CCB">
              <w:lastRenderedPageBreak/>
              <w:t xml:space="preserve">Slide </w:t>
            </w:r>
            <w:r>
              <w:t>49</w:t>
            </w:r>
            <w:r w:rsidRPr="00B70CCB">
              <w:t xml:space="preserve">:  </w:t>
            </w:r>
            <w:r w:rsidRPr="00B70CCB">
              <w:rPr>
                <w:lang w:val="en-US"/>
              </w:rPr>
              <w:t xml:space="preserve">Agree on sharing quickly Data Requiring Urgent Action: </w:t>
            </w:r>
            <w:r w:rsidRPr="00B70CCB">
              <w:t xml:space="preserve">For </w:t>
            </w:r>
            <w:r w:rsidRPr="00B70CCB">
              <w:rPr>
                <w:lang w:val="en-AU"/>
              </w:rPr>
              <w:t xml:space="preserve">examples of Urgent Action data </w:t>
            </w:r>
            <w:proofErr w:type="gramStart"/>
            <w:r w:rsidRPr="00B70CCB">
              <w:rPr>
                <w:lang w:val="en-AU"/>
              </w:rPr>
              <w:t>-  #</w:t>
            </w:r>
            <w:proofErr w:type="gramEnd"/>
            <w:r w:rsidRPr="00B70CCB">
              <w:rPr>
                <w:lang w:val="en-AU"/>
              </w:rPr>
              <w:t xml:space="preserve"> unaccompanied children (Nigeria). Reference to Interagency Data Sharing Guideline on the DTM and Partners Toolkit, under “data sharing guidelines” (</w:t>
            </w:r>
            <w:hyperlink r:id="rId34" w:history="1">
              <w:r w:rsidRPr="00B70CCB">
                <w:rPr>
                  <w:rStyle w:val="Hyperlink"/>
                  <w:lang w:val="en-AU"/>
                </w:rPr>
                <w:t>https://displacement.iom.int/dtm-partners-toolkit/data-sharing-guidelines</w:t>
              </w:r>
            </w:hyperlink>
            <w:r w:rsidRPr="00B70CCB">
              <w:rPr>
                <w:lang w:val="en-AU"/>
              </w:rPr>
              <w:t>).</w:t>
            </w:r>
          </w:p>
        </w:tc>
      </w:tr>
      <w:tr w:rsidR="006C1019" w:rsidRPr="00B70CCB" w14:paraId="0379D885" w14:textId="77777777" w:rsidTr="000A7137">
        <w:tc>
          <w:tcPr>
            <w:tcW w:w="10207" w:type="dxa"/>
          </w:tcPr>
          <w:p w14:paraId="013CC111" w14:textId="44484E66" w:rsidR="006C1019" w:rsidRDefault="006C1019" w:rsidP="000A7137">
            <w:pPr>
              <w:spacing w:after="144"/>
              <w:rPr>
                <w:b/>
                <w:bCs/>
                <w:lang w:val="en-AU"/>
              </w:rPr>
            </w:pPr>
            <w:r w:rsidRPr="00B70CCB">
              <w:t xml:space="preserve">Slide </w:t>
            </w:r>
            <w:r>
              <w:t>50</w:t>
            </w:r>
            <w:r w:rsidRPr="00B70CCB">
              <w:t xml:space="preserve">:  </w:t>
            </w:r>
            <w:r w:rsidRPr="00B70CCB">
              <w:rPr>
                <w:lang w:val="en-US"/>
              </w:rPr>
              <w:t xml:space="preserve">Prepare for Protection Incident Disclosure: this is more than a tip: we must do this in our planning. </w:t>
            </w:r>
            <w:r w:rsidRPr="00B70CCB">
              <w:rPr>
                <w:lang w:val="en-AU"/>
              </w:rPr>
              <w:t xml:space="preserve">There is a whole session on how to safely respond to incident disclosures – but it is important to remember here that </w:t>
            </w:r>
            <w:r w:rsidRPr="00B70CCB">
              <w:rPr>
                <w:b/>
                <w:bCs/>
                <w:lang w:val="en-AU"/>
              </w:rPr>
              <w:t>enumerators should be equipped to respond to incidents disclosures</w:t>
            </w:r>
            <w:r w:rsidRPr="00B70CCB">
              <w:rPr>
                <w:lang w:val="en-AU"/>
              </w:rPr>
              <w:t xml:space="preserve"> and need the support from Protection colleagues in referring to services. They should be ready to know how to safely respond to incidents disclosures</w:t>
            </w:r>
            <w:r w:rsidRPr="00B70CCB">
              <w:rPr>
                <w:b/>
                <w:bCs/>
                <w:lang w:val="en-AU"/>
              </w:rPr>
              <w:t xml:space="preserve"> before they go to the field. </w:t>
            </w:r>
            <w:r w:rsidRPr="00B70CCB">
              <w:rPr>
                <w:lang w:val="en-AU"/>
              </w:rPr>
              <w:t xml:space="preserve">It means </w:t>
            </w:r>
            <w:r w:rsidRPr="00B70CCB">
              <w:rPr>
                <w:b/>
                <w:bCs/>
                <w:lang w:val="en-AU"/>
              </w:rPr>
              <w:t xml:space="preserve">knowing what to do and what NOT to </w:t>
            </w:r>
            <w:proofErr w:type="gramStart"/>
            <w:r w:rsidRPr="00B70CCB">
              <w:rPr>
                <w:b/>
                <w:bCs/>
                <w:lang w:val="en-AU"/>
              </w:rPr>
              <w:t>do, and</w:t>
            </w:r>
            <w:proofErr w:type="gramEnd"/>
            <w:r w:rsidRPr="00B70CCB">
              <w:rPr>
                <w:b/>
                <w:bCs/>
                <w:lang w:val="en-AU"/>
              </w:rPr>
              <w:t xml:space="preserve"> having the up-to-date information to share on available services, and know who to reach in the protection team for advice if needed.  </w:t>
            </w:r>
          </w:p>
          <w:p w14:paraId="24F4699C" w14:textId="5C073BA1" w:rsidR="00AB0BA4" w:rsidRPr="00B70CCB" w:rsidRDefault="00AB0BA4" w:rsidP="000A7137">
            <w:pPr>
              <w:spacing w:after="144"/>
            </w:pPr>
            <w:r>
              <w:rPr>
                <w:b/>
                <w:bCs/>
                <w:lang w:val="en-AU"/>
              </w:rPr>
              <w:t xml:space="preserve">There is a training for coordinators, Protection, GBV staff </w:t>
            </w:r>
            <w:proofErr w:type="gramStart"/>
            <w:r>
              <w:rPr>
                <w:b/>
                <w:bCs/>
                <w:lang w:val="en-AU"/>
              </w:rPr>
              <w:t>and also</w:t>
            </w:r>
            <w:proofErr w:type="gramEnd"/>
            <w:r>
              <w:rPr>
                <w:b/>
                <w:bCs/>
                <w:lang w:val="en-AU"/>
              </w:rPr>
              <w:t xml:space="preserve"> a training for enumerators on the DTM&amp;Partners Toolkit, as well as a handout on safely responding to incidents disclosures during data collection. In addition to </w:t>
            </w:r>
            <w:r w:rsidRPr="00AB0BA4">
              <w:rPr>
                <w:i/>
                <w:iCs/>
                <w:lang w:val="en-AU"/>
              </w:rPr>
              <w:t xml:space="preserve">a 4 min video on Responding to Disclosure of a GBV Incident -  </w:t>
            </w:r>
            <w:hyperlink r:id="rId35" w:history="1">
              <w:r w:rsidRPr="00AB0BA4">
                <w:rPr>
                  <w:rStyle w:val="Hyperlink"/>
                  <w:i/>
                  <w:iCs/>
                </w:rPr>
                <w:t>https://www.youtube.com/watch?v=n_YhXzMv1E4</w:t>
              </w:r>
            </w:hyperlink>
            <w:r w:rsidRPr="00AB0BA4">
              <w:rPr>
                <w:rStyle w:val="Hyperlink"/>
                <w:i/>
                <w:iCs/>
              </w:rPr>
              <w:t xml:space="preserve"> ]</w:t>
            </w:r>
          </w:p>
          <w:p w14:paraId="12C750F7" w14:textId="11B56F21" w:rsidR="006C1019" w:rsidRPr="00AB0BA4" w:rsidRDefault="00A51FBC" w:rsidP="000A7137">
            <w:pPr>
              <w:spacing w:after="144"/>
              <w:jc w:val="left"/>
              <w:rPr>
                <w:i/>
                <w:iCs/>
              </w:rPr>
            </w:pPr>
            <w:r w:rsidRPr="00AB0BA4">
              <w:rPr>
                <w:i/>
                <w:iCs/>
                <w:lang w:val="en-AU"/>
              </w:rPr>
              <w:t>[</w:t>
            </w:r>
            <w:r w:rsidR="006C1019" w:rsidRPr="00AB0BA4">
              <w:rPr>
                <w:i/>
                <w:iCs/>
                <w:lang w:val="en-AU"/>
              </w:rPr>
              <w:t xml:space="preserve">More resources: guidance Document "Urgent Action Process Guideline for DTM on the DTM and partner </w:t>
            </w:r>
            <w:proofErr w:type="gramStart"/>
            <w:r w:rsidR="006C1019" w:rsidRPr="00AB0BA4">
              <w:rPr>
                <w:i/>
                <w:iCs/>
                <w:lang w:val="en-AU"/>
              </w:rPr>
              <w:t xml:space="preserve">toolkit </w:t>
            </w:r>
            <w:r w:rsidR="00AB0BA4">
              <w:rPr>
                <w:i/>
                <w:iCs/>
                <w:lang w:val="en-AU"/>
              </w:rPr>
              <w:t>]</w:t>
            </w:r>
            <w:proofErr w:type="gramEnd"/>
          </w:p>
        </w:tc>
      </w:tr>
      <w:tr w:rsidR="006C1019" w:rsidRPr="00B70CCB" w14:paraId="6345048B" w14:textId="77777777" w:rsidTr="000A7137">
        <w:tc>
          <w:tcPr>
            <w:tcW w:w="10207" w:type="dxa"/>
          </w:tcPr>
          <w:p w14:paraId="74741B8D" w14:textId="36E33277" w:rsidR="006C1019" w:rsidRPr="00B70CCB" w:rsidRDefault="006C1019" w:rsidP="000A7137">
            <w:pPr>
              <w:tabs>
                <w:tab w:val="num" w:pos="720"/>
              </w:tabs>
              <w:spacing w:after="144"/>
            </w:pPr>
            <w:r w:rsidRPr="00B70CCB">
              <w:t>Slide 5</w:t>
            </w:r>
            <w:r w:rsidR="00AA787E">
              <w:t>1</w:t>
            </w:r>
            <w:r w:rsidRPr="00B70CCB">
              <w:t xml:space="preserve">: Let us now look at a lesson learned on using data: Not all data are for publishing, and not all data are to be used in the same way. For example, some data can be used as alerts, but not published as their accuracy is not likely.  An example is data on number of unaccompanied minors collected through KII. These are Red-flag data, i.e., data that should trigger a closer look. Because a key informant is not a child protection specialist who has interviewed </w:t>
            </w:r>
            <w:proofErr w:type="gramStart"/>
            <w:r w:rsidRPr="00B70CCB">
              <w:t>all of</w:t>
            </w:r>
            <w:proofErr w:type="gramEnd"/>
            <w:r w:rsidRPr="00B70CCB">
              <w:t xml:space="preserve"> the children in a site, they cannot know how many unaccompanied children are in their area. They can give an ESTIMATE which is a </w:t>
            </w:r>
            <w:proofErr w:type="gramStart"/>
            <w:r w:rsidRPr="00B70CCB">
              <w:t>red-flag</w:t>
            </w:r>
            <w:proofErr w:type="gramEnd"/>
            <w:r w:rsidRPr="00B70CCB">
              <w:t xml:space="preserve"> of a potential issue and share with CP officers to follow up on through field visits. These data should not be published nor used as accurate. </w:t>
            </w:r>
          </w:p>
          <w:p w14:paraId="2551DF61" w14:textId="77777777" w:rsidR="006C1019" w:rsidRPr="00B70CCB" w:rsidRDefault="006C1019" w:rsidP="000A7137">
            <w:pPr>
              <w:spacing w:after="144"/>
            </w:pPr>
            <w:r w:rsidRPr="00B70CCB">
              <w:t>Examples:</w:t>
            </w:r>
          </w:p>
          <w:p w14:paraId="50F364BA" w14:textId="77777777" w:rsidR="006C1019" w:rsidRPr="00B70CCB" w:rsidRDefault="006C1019" w:rsidP="000A7137">
            <w:pPr>
              <w:spacing w:after="144"/>
            </w:pPr>
            <w:r w:rsidRPr="00B70CCB">
              <w:t xml:space="preserve">- In Baghdad, all requests were received by email, with a clear description of how the data would be used before sharing. An SOP was also signed by the </w:t>
            </w:r>
            <w:proofErr w:type="gramStart"/>
            <w:r w:rsidRPr="00B70CCB">
              <w:t>recipient</w:t>
            </w:r>
            <w:proofErr w:type="gramEnd"/>
            <w:r w:rsidRPr="00B70CCB">
              <w:t xml:space="preserve"> </w:t>
            </w:r>
          </w:p>
          <w:p w14:paraId="246C2144" w14:textId="77777777" w:rsidR="006C1019" w:rsidRPr="00B70CCB" w:rsidRDefault="006C1019" w:rsidP="000A7137">
            <w:pPr>
              <w:spacing w:after="144"/>
            </w:pPr>
            <w:r w:rsidRPr="00B70CCB">
              <w:t>- In Ethiopia, data that was meant to be a “red flag for follow up” was published. The result was that the donor saw it and said, “protection is clearly not an issue so we will cut your funding”</w:t>
            </w:r>
          </w:p>
        </w:tc>
      </w:tr>
      <w:tr w:rsidR="006C1019" w:rsidRPr="00B70CCB" w14:paraId="5A4D8C62" w14:textId="77777777" w:rsidTr="000A7137">
        <w:tc>
          <w:tcPr>
            <w:tcW w:w="10207" w:type="dxa"/>
          </w:tcPr>
          <w:p w14:paraId="69CC3657" w14:textId="4C043C98" w:rsidR="006C1019" w:rsidRPr="00B70CCB" w:rsidRDefault="006C1019" w:rsidP="000A7137">
            <w:pPr>
              <w:tabs>
                <w:tab w:val="num" w:pos="720"/>
              </w:tabs>
              <w:spacing w:after="144"/>
            </w:pPr>
            <w:r w:rsidRPr="00B70CCB">
              <w:lastRenderedPageBreak/>
              <w:t xml:space="preserve">Slide </w:t>
            </w:r>
            <w:r w:rsidR="00AA787E">
              <w:t>52</w:t>
            </w:r>
            <w:r w:rsidRPr="00B70CCB">
              <w:t>: more guidance and help is available on the DTM&amp;Partners Toolkit website, under DTM for Child Protection:(</w:t>
            </w:r>
            <w:r w:rsidR="00AA787E">
              <w:t xml:space="preserve"> </w:t>
            </w:r>
            <w:hyperlink r:id="rId36" w:history="1">
              <w:r w:rsidR="00AA787E" w:rsidRPr="00FC6E90">
                <w:rPr>
                  <w:rStyle w:val="Hyperlink"/>
                </w:rPr>
                <w:t>https://dtm.iom.int/dtm-partners-toolkit/guide/dtm-child-protection</w:t>
              </w:r>
            </w:hyperlink>
            <w:r w:rsidR="00AA787E">
              <w:t>) and on the AoR website.</w:t>
            </w:r>
          </w:p>
        </w:tc>
      </w:tr>
    </w:tbl>
    <w:p w14:paraId="114D9082" w14:textId="77777777" w:rsidR="006C1019" w:rsidRPr="00B70CCB" w:rsidRDefault="006C1019" w:rsidP="006C1019">
      <w:pPr>
        <w:pStyle w:val="Heading2"/>
        <w:spacing w:after="144"/>
      </w:pPr>
      <w:bookmarkStart w:id="3" w:name="_Conclusions"/>
      <w:bookmarkEnd w:id="3"/>
      <w:r w:rsidRPr="00B70CCB">
        <w:t>Conclusions</w:t>
      </w:r>
    </w:p>
    <w:tbl>
      <w:tblPr>
        <w:tblStyle w:val="TableGrid"/>
        <w:tblW w:w="10207" w:type="dxa"/>
        <w:tblInd w:w="-176" w:type="dxa"/>
        <w:tblLook w:val="04A0" w:firstRow="1" w:lastRow="0" w:firstColumn="1" w:lastColumn="0" w:noHBand="0" w:noVBand="1"/>
      </w:tblPr>
      <w:tblGrid>
        <w:gridCol w:w="10207"/>
      </w:tblGrid>
      <w:tr w:rsidR="006C1019" w:rsidRPr="00B70CCB" w14:paraId="084115C7" w14:textId="77777777" w:rsidTr="000A7137">
        <w:tc>
          <w:tcPr>
            <w:tcW w:w="10207" w:type="dxa"/>
          </w:tcPr>
          <w:p w14:paraId="67AD8E83" w14:textId="214708F1" w:rsidR="006C1019" w:rsidRPr="00B70CCB" w:rsidRDefault="006C1019" w:rsidP="000A7137">
            <w:pPr>
              <w:spacing w:after="144"/>
            </w:pPr>
            <w:r w:rsidRPr="00B70CCB">
              <w:t xml:space="preserve">Slide </w:t>
            </w:r>
            <w:r w:rsidR="001C269B">
              <w:t>53</w:t>
            </w:r>
            <w:r w:rsidRPr="00B70CCB">
              <w:t xml:space="preserve">:  and now let us conclude </w:t>
            </w:r>
          </w:p>
        </w:tc>
      </w:tr>
      <w:tr w:rsidR="006C1019" w:rsidRPr="00B70CCB" w14:paraId="40A7970E" w14:textId="77777777" w:rsidTr="000A7137">
        <w:tc>
          <w:tcPr>
            <w:tcW w:w="10207" w:type="dxa"/>
          </w:tcPr>
          <w:p w14:paraId="1A04AE83" w14:textId="6C12C8B6" w:rsidR="006C1019" w:rsidRPr="00B70CCB" w:rsidRDefault="006C1019" w:rsidP="000A7137">
            <w:pPr>
              <w:spacing w:after="144"/>
            </w:pPr>
            <w:r w:rsidRPr="00B70CCB">
              <w:t xml:space="preserve">Slide </w:t>
            </w:r>
            <w:r w:rsidR="001C269B">
              <w:t>5</w:t>
            </w:r>
            <w:r w:rsidRPr="00B70CCB">
              <w:t xml:space="preserve">4: Remember: </w:t>
            </w:r>
            <w:r w:rsidRPr="00B70CCB">
              <w:rPr>
                <w:lang w:val="en-US"/>
              </w:rPr>
              <w:t>CP Programming in Emergencies focuses on preparedness, prevention and response to protect children from Abuse, Neglect, Exploitation &amp; Violence;</w:t>
            </w:r>
            <w:r w:rsidRPr="00B70CCB">
              <w:rPr>
                <w:rFonts w:ascii="Tw Cen MT" w:eastAsiaTheme="minorEastAsia" w:hAnsi="Tw Cen MT" w:cs="Helvetica"/>
                <w:b/>
                <w:bCs/>
                <w:color w:val="C00000"/>
                <w:kern w:val="24"/>
                <w:sz w:val="48"/>
                <w:szCs w:val="48"/>
                <w:lang w:val="nl-NL" w:eastAsia="en-GB"/>
              </w:rPr>
              <w:t xml:space="preserve"> </w:t>
            </w:r>
            <w:r w:rsidRPr="00B70CCB">
              <w:rPr>
                <w:b/>
                <w:bCs/>
                <w:lang w:val="nl-NL"/>
              </w:rPr>
              <w:t>Data</w:t>
            </w:r>
            <w:r w:rsidRPr="00B70CCB">
              <w:rPr>
                <w:lang w:val="nl-NL"/>
              </w:rPr>
              <w:t xml:space="preserve"> is </w:t>
            </w:r>
            <w:r w:rsidRPr="00B70CCB">
              <w:rPr>
                <w:b/>
                <w:bCs/>
                <w:lang w:val="nl-NL"/>
              </w:rPr>
              <w:t xml:space="preserve">not the same </w:t>
            </w:r>
            <w:r w:rsidRPr="00B70CCB">
              <w:rPr>
                <w:lang w:val="nl-NL"/>
              </w:rPr>
              <w:t xml:space="preserve">as </w:t>
            </w:r>
            <w:r w:rsidRPr="00B70CCB">
              <w:rPr>
                <w:b/>
                <w:bCs/>
                <w:i/>
                <w:iCs/>
                <w:lang w:val="nl-NL"/>
              </w:rPr>
              <w:t>number</w:t>
            </w:r>
            <w:r w:rsidRPr="00B70CCB">
              <w:rPr>
                <w:lang w:val="nl-NL"/>
              </w:rPr>
              <w:t xml:space="preserve">: CP analysis needs data on access to goods &amp; services,  underlying factors, dynamics of CP risks, resources of communities, and more; </w:t>
            </w:r>
            <w:r w:rsidRPr="00B70CCB">
              <w:rPr>
                <w:lang w:val="en-US"/>
              </w:rPr>
              <w:t>Key Informants can provide information on population figures, Red Flags, availability of services and proxy indicators for CP; Each method /Source provides some data, but not all. Analysis must be complemented with data obtained through other methods /sources.</w:t>
            </w:r>
          </w:p>
        </w:tc>
      </w:tr>
      <w:tr w:rsidR="001C269B" w:rsidRPr="00B70CCB" w14:paraId="13FFAA40" w14:textId="77777777" w:rsidTr="000A7137">
        <w:tc>
          <w:tcPr>
            <w:tcW w:w="10207" w:type="dxa"/>
          </w:tcPr>
          <w:p w14:paraId="33530BFD" w14:textId="5817970B" w:rsidR="001C269B" w:rsidRPr="00B70CCB" w:rsidRDefault="001C269B" w:rsidP="000A7137">
            <w:pPr>
              <w:spacing w:after="144"/>
            </w:pPr>
            <w:r w:rsidRPr="00B70CCB">
              <w:t xml:space="preserve">Slide </w:t>
            </w:r>
            <w:r>
              <w:t>55</w:t>
            </w:r>
            <w:r w:rsidRPr="00B70CCB">
              <w:t>: You can contact HQ IOM support on Child Protection, IM &amp; DTM: Shannon Hayes</w:t>
            </w:r>
          </w:p>
        </w:tc>
      </w:tr>
      <w:tr w:rsidR="006C1019" w:rsidRPr="00B70CCB" w14:paraId="47566AAA" w14:textId="77777777" w:rsidTr="000A7137">
        <w:tc>
          <w:tcPr>
            <w:tcW w:w="10207" w:type="dxa"/>
          </w:tcPr>
          <w:p w14:paraId="785AC827" w14:textId="64479A7C" w:rsidR="006C1019" w:rsidRPr="00B70CCB" w:rsidRDefault="006C1019" w:rsidP="000A7137">
            <w:pPr>
              <w:spacing w:after="144"/>
            </w:pPr>
            <w:r w:rsidRPr="00B70CCB">
              <w:t xml:space="preserve">Slide </w:t>
            </w:r>
            <w:r w:rsidR="001C269B">
              <w:t>56</w:t>
            </w:r>
            <w:r w:rsidRPr="00B70CCB">
              <w:t xml:space="preserve">: Did we reach our Objectives? Check with participants if, at the end of this module, they feel able to: </w:t>
            </w:r>
          </w:p>
          <w:p w14:paraId="4DBD78BA" w14:textId="77777777" w:rsidR="006C1019" w:rsidRPr="00B70CCB" w:rsidRDefault="006C1019" w:rsidP="000A7137">
            <w:pPr>
              <w:numPr>
                <w:ilvl w:val="0"/>
                <w:numId w:val="6"/>
              </w:numPr>
              <w:spacing w:after="144"/>
            </w:pPr>
            <w:r w:rsidRPr="00B70CCB">
              <w:rPr>
                <w:lang w:val="en-US"/>
              </w:rPr>
              <w:t>Identify common information needed by Child Protection colleagues and what methods and sources you can use</w:t>
            </w:r>
            <w:r>
              <w:rPr>
                <w:lang w:val="en-US"/>
              </w:rPr>
              <w:t>?</w:t>
            </w:r>
          </w:p>
          <w:p w14:paraId="78CD5B72" w14:textId="77777777" w:rsidR="006C1019" w:rsidRPr="00B70CCB" w:rsidRDefault="006C1019" w:rsidP="000A7137">
            <w:pPr>
              <w:numPr>
                <w:ilvl w:val="0"/>
                <w:numId w:val="6"/>
              </w:numPr>
              <w:spacing w:after="144"/>
            </w:pPr>
            <w:r w:rsidRPr="00B70CCB">
              <w:rPr>
                <w:lang w:val="en-US"/>
              </w:rPr>
              <w:t>List some Tips for better cooperation between IM, DTM and Child Protection  </w:t>
            </w:r>
          </w:p>
          <w:p w14:paraId="793A297C" w14:textId="77777777" w:rsidR="006C1019" w:rsidRPr="00B70CCB" w:rsidRDefault="006C1019" w:rsidP="000A7137">
            <w:pPr>
              <w:numPr>
                <w:ilvl w:val="0"/>
                <w:numId w:val="6"/>
              </w:numPr>
              <w:spacing w:after="144"/>
            </w:pPr>
            <w:r w:rsidRPr="00B70CCB">
              <w:rPr>
                <w:lang w:val="en-US"/>
              </w:rPr>
              <w:t>Know who to ask for help on challenges related to Data, Analysis and Child Protection </w:t>
            </w:r>
          </w:p>
        </w:tc>
      </w:tr>
      <w:tr w:rsidR="006C1019" w:rsidRPr="00BC04EB" w14:paraId="31631B47" w14:textId="77777777" w:rsidTr="000A7137">
        <w:tc>
          <w:tcPr>
            <w:tcW w:w="10207" w:type="dxa"/>
          </w:tcPr>
          <w:p w14:paraId="753C9D15" w14:textId="25CFBA95" w:rsidR="006C1019" w:rsidRPr="00BC04EB" w:rsidRDefault="006C1019" w:rsidP="000A7137">
            <w:pPr>
              <w:spacing w:after="144"/>
            </w:pPr>
            <w:r w:rsidRPr="00B70CCB">
              <w:t xml:space="preserve">Slide </w:t>
            </w:r>
            <w:r w:rsidR="001C269B">
              <w:t>57</w:t>
            </w:r>
            <w:r w:rsidRPr="00B70CCB">
              <w:t>:  Goodbye, see you at the next webinar, on XXX, on this date (XXX)</w:t>
            </w:r>
          </w:p>
        </w:tc>
      </w:tr>
    </w:tbl>
    <w:p w14:paraId="2E3365AE" w14:textId="470953A3" w:rsidR="007D240A" w:rsidRPr="00BC04EB" w:rsidRDefault="007D240A" w:rsidP="008D5A11">
      <w:pPr>
        <w:spacing w:after="144"/>
      </w:pPr>
      <w:bookmarkStart w:id="4" w:name="_Part_2:_Child"/>
      <w:bookmarkStart w:id="5" w:name="_Part_3:_What"/>
      <w:bookmarkStart w:id="6" w:name="_Part_5_:"/>
      <w:bookmarkEnd w:id="4"/>
      <w:bookmarkEnd w:id="5"/>
      <w:bookmarkEnd w:id="6"/>
    </w:p>
    <w:sectPr w:rsidR="007D240A" w:rsidRPr="00BC04EB" w:rsidSect="0034229C">
      <w:headerReference w:type="even" r:id="rId37"/>
      <w:headerReference w:type="default" r:id="rId38"/>
      <w:footerReference w:type="even" r:id="rId39"/>
      <w:footerReference w:type="default" r:id="rId40"/>
      <w:headerReference w:type="first" r:id="rId41"/>
      <w:footerReference w:type="first" r:id="rId42"/>
      <w:pgSz w:w="11900" w:h="16840" w:code="9"/>
      <w:pgMar w:top="1276" w:right="845" w:bottom="851" w:left="992"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602B" w14:textId="77777777" w:rsidR="001255D7" w:rsidRDefault="001255D7" w:rsidP="007500F7">
      <w:pPr>
        <w:spacing w:after="144"/>
      </w:pPr>
      <w:r>
        <w:separator/>
      </w:r>
    </w:p>
  </w:endnote>
  <w:endnote w:type="continuationSeparator" w:id="0">
    <w:p w14:paraId="0EE1B6C4" w14:textId="77777777" w:rsidR="001255D7" w:rsidRDefault="001255D7" w:rsidP="007500F7">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1EB" w14:textId="77777777" w:rsidR="00C10E5A" w:rsidRPr="001A73E7" w:rsidRDefault="00C10E5A" w:rsidP="007500F7">
    <w:pPr>
      <w:spacing w:after="14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5346"/>
      <w:docPartObj>
        <w:docPartGallery w:val="Page Numbers (Bottom of Page)"/>
        <w:docPartUnique/>
      </w:docPartObj>
    </w:sdtPr>
    <w:sdtEndPr>
      <w:rPr>
        <w:noProof/>
      </w:rPr>
    </w:sdtEndPr>
    <w:sdtContent>
      <w:p w14:paraId="75D8E491" w14:textId="77777777" w:rsidR="00C10E5A" w:rsidRDefault="00135449">
        <w:pPr>
          <w:pStyle w:val="Footer"/>
          <w:spacing w:after="144"/>
          <w:jc w:val="right"/>
        </w:pPr>
        <w:r>
          <w:fldChar w:fldCharType="begin"/>
        </w:r>
        <w:r>
          <w:instrText xml:space="preserve"> PAGE   \* MERGEFORMAT </w:instrText>
        </w:r>
        <w:r>
          <w:fldChar w:fldCharType="separate"/>
        </w:r>
        <w:r w:rsidR="00204397">
          <w:rPr>
            <w:noProof/>
          </w:rPr>
          <w:t>3</w:t>
        </w:r>
        <w:r>
          <w:rPr>
            <w:noProof/>
          </w:rPr>
          <w:fldChar w:fldCharType="end"/>
        </w:r>
      </w:p>
    </w:sdtContent>
  </w:sdt>
  <w:p w14:paraId="1CC59852" w14:textId="77777777" w:rsidR="00C10E5A" w:rsidRPr="00AE73B0" w:rsidRDefault="00C10E5A" w:rsidP="00AE73B0">
    <w:pPr>
      <w:pStyle w:val="Footer"/>
      <w:spacing w:after="144"/>
      <w:rPr>
        <w:rStyle w:val="Footer-CCCM"/>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CC16" w14:textId="77777777" w:rsidR="00C10E5A" w:rsidRDefault="00135449">
    <w:pPr>
      <w:pStyle w:val="Footer"/>
      <w:spacing w:after="144"/>
      <w:jc w:val="right"/>
    </w:pPr>
    <w:r>
      <w:fldChar w:fldCharType="begin"/>
    </w:r>
    <w:r>
      <w:instrText xml:space="preserve"> PAGE   \* MERGEFORMAT </w:instrText>
    </w:r>
    <w:r>
      <w:fldChar w:fldCharType="separate"/>
    </w:r>
    <w:r w:rsidR="00967F92">
      <w:rPr>
        <w:noProof/>
      </w:rPr>
      <w:t>1</w:t>
    </w:r>
    <w:r>
      <w:rPr>
        <w:noProof/>
      </w:rPr>
      <w:fldChar w:fldCharType="end"/>
    </w:r>
  </w:p>
  <w:p w14:paraId="7C123CE2" w14:textId="77777777" w:rsidR="00C10E5A" w:rsidRPr="00F84039" w:rsidRDefault="00C10E5A" w:rsidP="00F84039">
    <w:pPr>
      <w:pStyle w:val="Footer"/>
      <w:spacing w:after="144"/>
      <w:rPr>
        <w:rStyle w:val="Footer-CCC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BE97" w14:textId="77777777" w:rsidR="001255D7" w:rsidRDefault="001255D7" w:rsidP="007500F7">
      <w:pPr>
        <w:spacing w:after="144"/>
      </w:pPr>
      <w:r>
        <w:separator/>
      </w:r>
    </w:p>
  </w:footnote>
  <w:footnote w:type="continuationSeparator" w:id="0">
    <w:p w14:paraId="2766B4D3" w14:textId="77777777" w:rsidR="001255D7" w:rsidRDefault="001255D7" w:rsidP="007500F7">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D39" w14:textId="64ADD8FB" w:rsidR="00C10E5A" w:rsidRDefault="00C10E5A" w:rsidP="00F92BC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280" w14:textId="7C69FDEE" w:rsidR="00C10E5A" w:rsidRDefault="00C10E5A" w:rsidP="00F92BC1">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D6A2" w14:textId="10CA4DDB" w:rsidR="00C10E5A" w:rsidRPr="00AA757B" w:rsidRDefault="00364AEA" w:rsidP="002E1FF5">
    <w:pPr>
      <w:pStyle w:val="Heading5"/>
      <w:spacing w:line="240" w:lineRule="auto"/>
      <w:rPr>
        <w:sz w:val="32"/>
        <w:szCs w:val="32"/>
      </w:rPr>
    </w:pPr>
    <w:r>
      <w:rPr>
        <w:noProof/>
        <w:sz w:val="24"/>
        <w:szCs w:val="24"/>
      </w:rPr>
      <w:drawing>
        <wp:inline distT="0" distB="0" distL="0" distR="0" wp14:anchorId="659E9C9D" wp14:editId="6D1AB861">
          <wp:extent cx="921224" cy="437581"/>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932316" cy="442850"/>
                  </a:xfrm>
                  <a:prstGeom prst="rect">
                    <a:avLst/>
                  </a:prstGeom>
                </pic:spPr>
              </pic:pic>
            </a:graphicData>
          </a:graphic>
        </wp:inline>
      </w:drawing>
    </w:r>
    <w:r w:rsidR="00C10E5A" w:rsidRPr="00EF0DC0">
      <w:rPr>
        <w:sz w:val="24"/>
        <w:szCs w:val="24"/>
      </w:rPr>
      <w:t xml:space="preserve">Facilitators Guide to: </w:t>
    </w:r>
    <w:r w:rsidR="00775936" w:rsidRPr="00EF0DC0">
      <w:rPr>
        <w:sz w:val="24"/>
        <w:szCs w:val="24"/>
      </w:rPr>
      <w:t>IM and Analysis</w:t>
    </w:r>
    <w:r w:rsidR="00D5748E">
      <w:rPr>
        <w:sz w:val="24"/>
        <w:szCs w:val="24"/>
      </w:rPr>
      <w:t xml:space="preserve"> for C</w:t>
    </w:r>
    <w:r w:rsidR="0053304F">
      <w:rPr>
        <w:sz w:val="24"/>
        <w:szCs w:val="24"/>
      </w:rPr>
      <w:t>P in Emergencies</w:t>
    </w:r>
    <w:r w:rsidR="00000000">
      <w:rPr>
        <w:sz w:val="32"/>
        <w:szCs w:val="32"/>
      </w:rPr>
      <w:pict w14:anchorId="536A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3" o:title="BD14677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hybridMultilevel"/>
    <w:tmpl w:val="102E2D60"/>
    <w:lvl w:ilvl="0" w:tplc="12F22BA0">
      <w:start w:val="1"/>
      <w:numFmt w:val="bullet"/>
      <w:lvlText w:val=""/>
      <w:lvlJc w:val="left"/>
      <w:pPr>
        <w:tabs>
          <w:tab w:val="num" w:pos="0"/>
        </w:tabs>
        <w:ind w:left="0" w:firstLine="0"/>
      </w:pPr>
      <w:rPr>
        <w:rFonts w:ascii="Symbol" w:hAnsi="Symbol" w:hint="default"/>
      </w:rPr>
    </w:lvl>
    <w:lvl w:ilvl="1" w:tplc="E6F035B2">
      <w:start w:val="1"/>
      <w:numFmt w:val="bullet"/>
      <w:pStyle w:val="NoteLevel2"/>
      <w:lvlText w:val=""/>
      <w:lvlJc w:val="left"/>
      <w:pPr>
        <w:tabs>
          <w:tab w:val="num" w:pos="1560"/>
        </w:tabs>
        <w:ind w:left="1920" w:hanging="360"/>
      </w:pPr>
      <w:rPr>
        <w:rFonts w:ascii="Symbol" w:hAnsi="Symbol" w:hint="default"/>
      </w:rPr>
    </w:lvl>
    <w:lvl w:ilvl="2" w:tplc="7C0EBE88">
      <w:start w:val="1"/>
      <w:numFmt w:val="bullet"/>
      <w:pStyle w:val="NoteLevel3"/>
      <w:lvlText w:val="o"/>
      <w:lvlJc w:val="left"/>
      <w:pPr>
        <w:tabs>
          <w:tab w:val="num" w:pos="630"/>
        </w:tabs>
        <w:ind w:left="990" w:hanging="360"/>
      </w:pPr>
      <w:rPr>
        <w:rFonts w:ascii="Courier New" w:hAnsi="Courier New" w:hint="default"/>
      </w:rPr>
    </w:lvl>
    <w:lvl w:ilvl="3" w:tplc="F61AFEE6">
      <w:start w:val="1"/>
      <w:numFmt w:val="bullet"/>
      <w:lvlText w:val=""/>
      <w:lvlJc w:val="left"/>
      <w:pPr>
        <w:tabs>
          <w:tab w:val="num" w:pos="2160"/>
        </w:tabs>
        <w:ind w:left="2520" w:hanging="360"/>
      </w:pPr>
      <w:rPr>
        <w:rFonts w:ascii="Wingdings" w:hAnsi="Wingdings" w:hint="default"/>
      </w:rPr>
    </w:lvl>
    <w:lvl w:ilvl="4" w:tplc="7FBE2472">
      <w:start w:val="1"/>
      <w:numFmt w:val="bullet"/>
      <w:lvlText w:val=""/>
      <w:lvlJc w:val="left"/>
      <w:pPr>
        <w:tabs>
          <w:tab w:val="num" w:pos="2880"/>
        </w:tabs>
        <w:ind w:left="3240" w:hanging="360"/>
      </w:pPr>
      <w:rPr>
        <w:rFonts w:ascii="Wingdings" w:hAnsi="Wingdings" w:hint="default"/>
      </w:rPr>
    </w:lvl>
    <w:lvl w:ilvl="5" w:tplc="81367AAA">
      <w:start w:val="1"/>
      <w:numFmt w:val="bullet"/>
      <w:lvlText w:val=""/>
      <w:lvlJc w:val="left"/>
      <w:pPr>
        <w:tabs>
          <w:tab w:val="num" w:pos="3600"/>
        </w:tabs>
        <w:ind w:left="3960" w:hanging="360"/>
      </w:pPr>
      <w:rPr>
        <w:rFonts w:ascii="Symbol" w:hAnsi="Symbol" w:hint="default"/>
      </w:rPr>
    </w:lvl>
    <w:lvl w:ilvl="6" w:tplc="5F92F1F2">
      <w:start w:val="1"/>
      <w:numFmt w:val="bullet"/>
      <w:lvlText w:val="o"/>
      <w:lvlJc w:val="left"/>
      <w:pPr>
        <w:tabs>
          <w:tab w:val="num" w:pos="4320"/>
        </w:tabs>
        <w:ind w:left="4680" w:hanging="360"/>
      </w:pPr>
      <w:rPr>
        <w:rFonts w:ascii="Courier New" w:hAnsi="Courier New" w:hint="default"/>
      </w:rPr>
    </w:lvl>
    <w:lvl w:ilvl="7" w:tplc="89561592">
      <w:start w:val="1"/>
      <w:numFmt w:val="bullet"/>
      <w:lvlText w:val=""/>
      <w:lvlJc w:val="left"/>
      <w:pPr>
        <w:tabs>
          <w:tab w:val="num" w:pos="5040"/>
        </w:tabs>
        <w:ind w:left="5400" w:hanging="360"/>
      </w:pPr>
      <w:rPr>
        <w:rFonts w:ascii="Wingdings" w:hAnsi="Wingdings" w:hint="default"/>
      </w:rPr>
    </w:lvl>
    <w:lvl w:ilvl="8" w:tplc="C50AA786">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43462"/>
    <w:multiLevelType w:val="hybridMultilevel"/>
    <w:tmpl w:val="B55C376E"/>
    <w:lvl w:ilvl="0" w:tplc="F6ACDBB6">
      <w:start w:val="1"/>
      <w:numFmt w:val="bullet"/>
      <w:lvlText w:val="•"/>
      <w:lvlJc w:val="left"/>
      <w:pPr>
        <w:tabs>
          <w:tab w:val="num" w:pos="720"/>
        </w:tabs>
        <w:ind w:left="720" w:hanging="360"/>
      </w:pPr>
      <w:rPr>
        <w:rFonts w:ascii="Arial" w:hAnsi="Arial" w:hint="default"/>
      </w:rPr>
    </w:lvl>
    <w:lvl w:ilvl="1" w:tplc="4EBE4F72" w:tentative="1">
      <w:start w:val="1"/>
      <w:numFmt w:val="bullet"/>
      <w:lvlText w:val="•"/>
      <w:lvlJc w:val="left"/>
      <w:pPr>
        <w:tabs>
          <w:tab w:val="num" w:pos="1440"/>
        </w:tabs>
        <w:ind w:left="1440" w:hanging="360"/>
      </w:pPr>
      <w:rPr>
        <w:rFonts w:ascii="Arial" w:hAnsi="Arial" w:hint="default"/>
      </w:rPr>
    </w:lvl>
    <w:lvl w:ilvl="2" w:tplc="57CA4D0A" w:tentative="1">
      <w:start w:val="1"/>
      <w:numFmt w:val="bullet"/>
      <w:lvlText w:val="•"/>
      <w:lvlJc w:val="left"/>
      <w:pPr>
        <w:tabs>
          <w:tab w:val="num" w:pos="2160"/>
        </w:tabs>
        <w:ind w:left="2160" w:hanging="360"/>
      </w:pPr>
      <w:rPr>
        <w:rFonts w:ascii="Arial" w:hAnsi="Arial" w:hint="default"/>
      </w:rPr>
    </w:lvl>
    <w:lvl w:ilvl="3" w:tplc="D9DA178A" w:tentative="1">
      <w:start w:val="1"/>
      <w:numFmt w:val="bullet"/>
      <w:lvlText w:val="•"/>
      <w:lvlJc w:val="left"/>
      <w:pPr>
        <w:tabs>
          <w:tab w:val="num" w:pos="2880"/>
        </w:tabs>
        <w:ind w:left="2880" w:hanging="360"/>
      </w:pPr>
      <w:rPr>
        <w:rFonts w:ascii="Arial" w:hAnsi="Arial" w:hint="default"/>
      </w:rPr>
    </w:lvl>
    <w:lvl w:ilvl="4" w:tplc="680E75A2" w:tentative="1">
      <w:start w:val="1"/>
      <w:numFmt w:val="bullet"/>
      <w:lvlText w:val="•"/>
      <w:lvlJc w:val="left"/>
      <w:pPr>
        <w:tabs>
          <w:tab w:val="num" w:pos="3600"/>
        </w:tabs>
        <w:ind w:left="3600" w:hanging="360"/>
      </w:pPr>
      <w:rPr>
        <w:rFonts w:ascii="Arial" w:hAnsi="Arial" w:hint="default"/>
      </w:rPr>
    </w:lvl>
    <w:lvl w:ilvl="5" w:tplc="30CA3B06" w:tentative="1">
      <w:start w:val="1"/>
      <w:numFmt w:val="bullet"/>
      <w:lvlText w:val="•"/>
      <w:lvlJc w:val="left"/>
      <w:pPr>
        <w:tabs>
          <w:tab w:val="num" w:pos="4320"/>
        </w:tabs>
        <w:ind w:left="4320" w:hanging="360"/>
      </w:pPr>
      <w:rPr>
        <w:rFonts w:ascii="Arial" w:hAnsi="Arial" w:hint="default"/>
      </w:rPr>
    </w:lvl>
    <w:lvl w:ilvl="6" w:tplc="D9AE8718" w:tentative="1">
      <w:start w:val="1"/>
      <w:numFmt w:val="bullet"/>
      <w:lvlText w:val="•"/>
      <w:lvlJc w:val="left"/>
      <w:pPr>
        <w:tabs>
          <w:tab w:val="num" w:pos="5040"/>
        </w:tabs>
        <w:ind w:left="5040" w:hanging="360"/>
      </w:pPr>
      <w:rPr>
        <w:rFonts w:ascii="Arial" w:hAnsi="Arial" w:hint="default"/>
      </w:rPr>
    </w:lvl>
    <w:lvl w:ilvl="7" w:tplc="1E4EFE30" w:tentative="1">
      <w:start w:val="1"/>
      <w:numFmt w:val="bullet"/>
      <w:lvlText w:val="•"/>
      <w:lvlJc w:val="left"/>
      <w:pPr>
        <w:tabs>
          <w:tab w:val="num" w:pos="5760"/>
        </w:tabs>
        <w:ind w:left="5760" w:hanging="360"/>
      </w:pPr>
      <w:rPr>
        <w:rFonts w:ascii="Arial" w:hAnsi="Arial" w:hint="default"/>
      </w:rPr>
    </w:lvl>
    <w:lvl w:ilvl="8" w:tplc="40BCB8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D01C9"/>
    <w:multiLevelType w:val="hybridMultilevel"/>
    <w:tmpl w:val="4AA40716"/>
    <w:lvl w:ilvl="0" w:tplc="0EC298D0">
      <w:numFmt w:val="bullet"/>
      <w:lvlText w:val="-"/>
      <w:lvlJc w:val="left"/>
      <w:pPr>
        <w:ind w:left="360" w:hanging="360"/>
      </w:pPr>
      <w:rPr>
        <w:rFonts w:ascii="Corbel" w:eastAsia="Times New Roman" w:hAnsi="Corbe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E7737"/>
    <w:multiLevelType w:val="hybridMultilevel"/>
    <w:tmpl w:val="70DAF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C7480"/>
    <w:multiLevelType w:val="hybridMultilevel"/>
    <w:tmpl w:val="93C8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8C0143E">
      <w:numFmt w:val="bullet"/>
      <w:lvlText w:val="-"/>
      <w:lvlJc w:val="left"/>
      <w:pPr>
        <w:ind w:left="2160" w:hanging="360"/>
      </w:pPr>
      <w:rPr>
        <w:rFonts w:ascii="Corbel" w:eastAsia="Times New Roman" w:hAnsi="Corbe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1365E"/>
    <w:multiLevelType w:val="hybridMultilevel"/>
    <w:tmpl w:val="C5D06AA2"/>
    <w:lvl w:ilvl="0" w:tplc="350A3AC8">
      <w:start w:val="1"/>
      <w:numFmt w:val="bullet"/>
      <w:lvlText w:val=""/>
      <w:lvlJc w:val="left"/>
      <w:pPr>
        <w:tabs>
          <w:tab w:val="num" w:pos="720"/>
        </w:tabs>
        <w:ind w:left="720" w:hanging="360"/>
      </w:pPr>
      <w:rPr>
        <w:rFonts w:ascii="Wingdings" w:hAnsi="Wingdings" w:hint="default"/>
      </w:rPr>
    </w:lvl>
    <w:lvl w:ilvl="1" w:tplc="8EBC4A10" w:tentative="1">
      <w:start w:val="1"/>
      <w:numFmt w:val="bullet"/>
      <w:lvlText w:val=""/>
      <w:lvlJc w:val="left"/>
      <w:pPr>
        <w:tabs>
          <w:tab w:val="num" w:pos="1440"/>
        </w:tabs>
        <w:ind w:left="1440" w:hanging="360"/>
      </w:pPr>
      <w:rPr>
        <w:rFonts w:ascii="Wingdings" w:hAnsi="Wingdings" w:hint="default"/>
      </w:rPr>
    </w:lvl>
    <w:lvl w:ilvl="2" w:tplc="9A068360" w:tentative="1">
      <w:start w:val="1"/>
      <w:numFmt w:val="bullet"/>
      <w:lvlText w:val=""/>
      <w:lvlJc w:val="left"/>
      <w:pPr>
        <w:tabs>
          <w:tab w:val="num" w:pos="2160"/>
        </w:tabs>
        <w:ind w:left="2160" w:hanging="360"/>
      </w:pPr>
      <w:rPr>
        <w:rFonts w:ascii="Wingdings" w:hAnsi="Wingdings" w:hint="default"/>
      </w:rPr>
    </w:lvl>
    <w:lvl w:ilvl="3" w:tplc="975AE96E" w:tentative="1">
      <w:start w:val="1"/>
      <w:numFmt w:val="bullet"/>
      <w:lvlText w:val=""/>
      <w:lvlJc w:val="left"/>
      <w:pPr>
        <w:tabs>
          <w:tab w:val="num" w:pos="2880"/>
        </w:tabs>
        <w:ind w:left="2880" w:hanging="360"/>
      </w:pPr>
      <w:rPr>
        <w:rFonts w:ascii="Wingdings" w:hAnsi="Wingdings" w:hint="default"/>
      </w:rPr>
    </w:lvl>
    <w:lvl w:ilvl="4" w:tplc="C4E03A44" w:tentative="1">
      <w:start w:val="1"/>
      <w:numFmt w:val="bullet"/>
      <w:lvlText w:val=""/>
      <w:lvlJc w:val="left"/>
      <w:pPr>
        <w:tabs>
          <w:tab w:val="num" w:pos="3600"/>
        </w:tabs>
        <w:ind w:left="3600" w:hanging="360"/>
      </w:pPr>
      <w:rPr>
        <w:rFonts w:ascii="Wingdings" w:hAnsi="Wingdings" w:hint="default"/>
      </w:rPr>
    </w:lvl>
    <w:lvl w:ilvl="5" w:tplc="A7A286B2" w:tentative="1">
      <w:start w:val="1"/>
      <w:numFmt w:val="bullet"/>
      <w:lvlText w:val=""/>
      <w:lvlJc w:val="left"/>
      <w:pPr>
        <w:tabs>
          <w:tab w:val="num" w:pos="4320"/>
        </w:tabs>
        <w:ind w:left="4320" w:hanging="360"/>
      </w:pPr>
      <w:rPr>
        <w:rFonts w:ascii="Wingdings" w:hAnsi="Wingdings" w:hint="default"/>
      </w:rPr>
    </w:lvl>
    <w:lvl w:ilvl="6" w:tplc="DCC281EA" w:tentative="1">
      <w:start w:val="1"/>
      <w:numFmt w:val="bullet"/>
      <w:lvlText w:val=""/>
      <w:lvlJc w:val="left"/>
      <w:pPr>
        <w:tabs>
          <w:tab w:val="num" w:pos="5040"/>
        </w:tabs>
        <w:ind w:left="5040" w:hanging="360"/>
      </w:pPr>
      <w:rPr>
        <w:rFonts w:ascii="Wingdings" w:hAnsi="Wingdings" w:hint="default"/>
      </w:rPr>
    </w:lvl>
    <w:lvl w:ilvl="7" w:tplc="702E2C90" w:tentative="1">
      <w:start w:val="1"/>
      <w:numFmt w:val="bullet"/>
      <w:lvlText w:val=""/>
      <w:lvlJc w:val="left"/>
      <w:pPr>
        <w:tabs>
          <w:tab w:val="num" w:pos="5760"/>
        </w:tabs>
        <w:ind w:left="5760" w:hanging="360"/>
      </w:pPr>
      <w:rPr>
        <w:rFonts w:ascii="Wingdings" w:hAnsi="Wingdings" w:hint="default"/>
      </w:rPr>
    </w:lvl>
    <w:lvl w:ilvl="8" w:tplc="0B448E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149"/>
    <w:multiLevelType w:val="hybridMultilevel"/>
    <w:tmpl w:val="EDC43C46"/>
    <w:lvl w:ilvl="0" w:tplc="A5AE9B36">
      <w:start w:val="1"/>
      <w:numFmt w:val="bullet"/>
      <w:lvlText w:val=""/>
      <w:lvlJc w:val="left"/>
      <w:pPr>
        <w:tabs>
          <w:tab w:val="num" w:pos="720"/>
        </w:tabs>
        <w:ind w:left="720" w:hanging="360"/>
      </w:pPr>
      <w:rPr>
        <w:rFonts w:ascii="Wingdings" w:hAnsi="Wingdings" w:hint="default"/>
      </w:rPr>
    </w:lvl>
    <w:lvl w:ilvl="1" w:tplc="E1983A52" w:tentative="1">
      <w:start w:val="1"/>
      <w:numFmt w:val="bullet"/>
      <w:lvlText w:val=""/>
      <w:lvlJc w:val="left"/>
      <w:pPr>
        <w:tabs>
          <w:tab w:val="num" w:pos="1440"/>
        </w:tabs>
        <w:ind w:left="1440" w:hanging="360"/>
      </w:pPr>
      <w:rPr>
        <w:rFonts w:ascii="Wingdings" w:hAnsi="Wingdings" w:hint="default"/>
      </w:rPr>
    </w:lvl>
    <w:lvl w:ilvl="2" w:tplc="C094A89A" w:tentative="1">
      <w:start w:val="1"/>
      <w:numFmt w:val="bullet"/>
      <w:lvlText w:val=""/>
      <w:lvlJc w:val="left"/>
      <w:pPr>
        <w:tabs>
          <w:tab w:val="num" w:pos="2160"/>
        </w:tabs>
        <w:ind w:left="2160" w:hanging="360"/>
      </w:pPr>
      <w:rPr>
        <w:rFonts w:ascii="Wingdings" w:hAnsi="Wingdings" w:hint="default"/>
      </w:rPr>
    </w:lvl>
    <w:lvl w:ilvl="3" w:tplc="A4D02C8E" w:tentative="1">
      <w:start w:val="1"/>
      <w:numFmt w:val="bullet"/>
      <w:lvlText w:val=""/>
      <w:lvlJc w:val="left"/>
      <w:pPr>
        <w:tabs>
          <w:tab w:val="num" w:pos="2880"/>
        </w:tabs>
        <w:ind w:left="2880" w:hanging="360"/>
      </w:pPr>
      <w:rPr>
        <w:rFonts w:ascii="Wingdings" w:hAnsi="Wingdings" w:hint="default"/>
      </w:rPr>
    </w:lvl>
    <w:lvl w:ilvl="4" w:tplc="C14E7916" w:tentative="1">
      <w:start w:val="1"/>
      <w:numFmt w:val="bullet"/>
      <w:lvlText w:val=""/>
      <w:lvlJc w:val="left"/>
      <w:pPr>
        <w:tabs>
          <w:tab w:val="num" w:pos="3600"/>
        </w:tabs>
        <w:ind w:left="3600" w:hanging="360"/>
      </w:pPr>
      <w:rPr>
        <w:rFonts w:ascii="Wingdings" w:hAnsi="Wingdings" w:hint="default"/>
      </w:rPr>
    </w:lvl>
    <w:lvl w:ilvl="5" w:tplc="D84C9ADA" w:tentative="1">
      <w:start w:val="1"/>
      <w:numFmt w:val="bullet"/>
      <w:lvlText w:val=""/>
      <w:lvlJc w:val="left"/>
      <w:pPr>
        <w:tabs>
          <w:tab w:val="num" w:pos="4320"/>
        </w:tabs>
        <w:ind w:left="4320" w:hanging="360"/>
      </w:pPr>
      <w:rPr>
        <w:rFonts w:ascii="Wingdings" w:hAnsi="Wingdings" w:hint="default"/>
      </w:rPr>
    </w:lvl>
    <w:lvl w:ilvl="6" w:tplc="1BB8D078" w:tentative="1">
      <w:start w:val="1"/>
      <w:numFmt w:val="bullet"/>
      <w:lvlText w:val=""/>
      <w:lvlJc w:val="left"/>
      <w:pPr>
        <w:tabs>
          <w:tab w:val="num" w:pos="5040"/>
        </w:tabs>
        <w:ind w:left="5040" w:hanging="360"/>
      </w:pPr>
      <w:rPr>
        <w:rFonts w:ascii="Wingdings" w:hAnsi="Wingdings" w:hint="default"/>
      </w:rPr>
    </w:lvl>
    <w:lvl w:ilvl="7" w:tplc="2A648BF2" w:tentative="1">
      <w:start w:val="1"/>
      <w:numFmt w:val="bullet"/>
      <w:lvlText w:val=""/>
      <w:lvlJc w:val="left"/>
      <w:pPr>
        <w:tabs>
          <w:tab w:val="num" w:pos="5760"/>
        </w:tabs>
        <w:ind w:left="5760" w:hanging="360"/>
      </w:pPr>
      <w:rPr>
        <w:rFonts w:ascii="Wingdings" w:hAnsi="Wingdings" w:hint="default"/>
      </w:rPr>
    </w:lvl>
    <w:lvl w:ilvl="8" w:tplc="342252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32DB6"/>
    <w:multiLevelType w:val="hybridMultilevel"/>
    <w:tmpl w:val="9BCECE74"/>
    <w:lvl w:ilvl="0" w:tplc="F398A594">
      <w:start w:val="1"/>
      <w:numFmt w:val="bullet"/>
      <w:lvlText w:val="•"/>
      <w:lvlJc w:val="left"/>
      <w:pPr>
        <w:tabs>
          <w:tab w:val="num" w:pos="720"/>
        </w:tabs>
        <w:ind w:left="720" w:hanging="360"/>
      </w:pPr>
      <w:rPr>
        <w:rFonts w:ascii="Arial" w:hAnsi="Arial" w:hint="default"/>
      </w:rPr>
    </w:lvl>
    <w:lvl w:ilvl="1" w:tplc="C11A7CAA" w:tentative="1">
      <w:start w:val="1"/>
      <w:numFmt w:val="bullet"/>
      <w:lvlText w:val="•"/>
      <w:lvlJc w:val="left"/>
      <w:pPr>
        <w:tabs>
          <w:tab w:val="num" w:pos="1440"/>
        </w:tabs>
        <w:ind w:left="1440" w:hanging="360"/>
      </w:pPr>
      <w:rPr>
        <w:rFonts w:ascii="Arial" w:hAnsi="Arial" w:hint="default"/>
      </w:rPr>
    </w:lvl>
    <w:lvl w:ilvl="2" w:tplc="ED0EE8E8" w:tentative="1">
      <w:start w:val="1"/>
      <w:numFmt w:val="bullet"/>
      <w:lvlText w:val="•"/>
      <w:lvlJc w:val="left"/>
      <w:pPr>
        <w:tabs>
          <w:tab w:val="num" w:pos="2160"/>
        </w:tabs>
        <w:ind w:left="2160" w:hanging="360"/>
      </w:pPr>
      <w:rPr>
        <w:rFonts w:ascii="Arial" w:hAnsi="Arial" w:hint="default"/>
      </w:rPr>
    </w:lvl>
    <w:lvl w:ilvl="3" w:tplc="ABD6E2DE" w:tentative="1">
      <w:start w:val="1"/>
      <w:numFmt w:val="bullet"/>
      <w:lvlText w:val="•"/>
      <w:lvlJc w:val="left"/>
      <w:pPr>
        <w:tabs>
          <w:tab w:val="num" w:pos="2880"/>
        </w:tabs>
        <w:ind w:left="2880" w:hanging="360"/>
      </w:pPr>
      <w:rPr>
        <w:rFonts w:ascii="Arial" w:hAnsi="Arial" w:hint="default"/>
      </w:rPr>
    </w:lvl>
    <w:lvl w:ilvl="4" w:tplc="FB6AC478" w:tentative="1">
      <w:start w:val="1"/>
      <w:numFmt w:val="bullet"/>
      <w:lvlText w:val="•"/>
      <w:lvlJc w:val="left"/>
      <w:pPr>
        <w:tabs>
          <w:tab w:val="num" w:pos="3600"/>
        </w:tabs>
        <w:ind w:left="3600" w:hanging="360"/>
      </w:pPr>
      <w:rPr>
        <w:rFonts w:ascii="Arial" w:hAnsi="Arial" w:hint="default"/>
      </w:rPr>
    </w:lvl>
    <w:lvl w:ilvl="5" w:tplc="E25EAF3C" w:tentative="1">
      <w:start w:val="1"/>
      <w:numFmt w:val="bullet"/>
      <w:lvlText w:val="•"/>
      <w:lvlJc w:val="left"/>
      <w:pPr>
        <w:tabs>
          <w:tab w:val="num" w:pos="4320"/>
        </w:tabs>
        <w:ind w:left="4320" w:hanging="360"/>
      </w:pPr>
      <w:rPr>
        <w:rFonts w:ascii="Arial" w:hAnsi="Arial" w:hint="default"/>
      </w:rPr>
    </w:lvl>
    <w:lvl w:ilvl="6" w:tplc="1682E4F8" w:tentative="1">
      <w:start w:val="1"/>
      <w:numFmt w:val="bullet"/>
      <w:lvlText w:val="•"/>
      <w:lvlJc w:val="left"/>
      <w:pPr>
        <w:tabs>
          <w:tab w:val="num" w:pos="5040"/>
        </w:tabs>
        <w:ind w:left="5040" w:hanging="360"/>
      </w:pPr>
      <w:rPr>
        <w:rFonts w:ascii="Arial" w:hAnsi="Arial" w:hint="default"/>
      </w:rPr>
    </w:lvl>
    <w:lvl w:ilvl="7" w:tplc="A8541CD8" w:tentative="1">
      <w:start w:val="1"/>
      <w:numFmt w:val="bullet"/>
      <w:lvlText w:val="•"/>
      <w:lvlJc w:val="left"/>
      <w:pPr>
        <w:tabs>
          <w:tab w:val="num" w:pos="5760"/>
        </w:tabs>
        <w:ind w:left="5760" w:hanging="360"/>
      </w:pPr>
      <w:rPr>
        <w:rFonts w:ascii="Arial" w:hAnsi="Arial" w:hint="default"/>
      </w:rPr>
    </w:lvl>
    <w:lvl w:ilvl="8" w:tplc="FF505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51070F"/>
    <w:multiLevelType w:val="hybridMultilevel"/>
    <w:tmpl w:val="BC6A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F3FCE"/>
    <w:multiLevelType w:val="hybridMultilevel"/>
    <w:tmpl w:val="22CC4C7A"/>
    <w:lvl w:ilvl="0" w:tplc="35D0B4D8">
      <w:start w:val="1"/>
      <w:numFmt w:val="bullet"/>
      <w:lvlText w:val="•"/>
      <w:lvlJc w:val="left"/>
      <w:pPr>
        <w:tabs>
          <w:tab w:val="num" w:pos="720"/>
        </w:tabs>
        <w:ind w:left="720" w:hanging="360"/>
      </w:pPr>
      <w:rPr>
        <w:rFonts w:ascii="Arial" w:hAnsi="Arial" w:hint="default"/>
      </w:rPr>
    </w:lvl>
    <w:lvl w:ilvl="1" w:tplc="3AE0F4B8" w:tentative="1">
      <w:start w:val="1"/>
      <w:numFmt w:val="bullet"/>
      <w:lvlText w:val="•"/>
      <w:lvlJc w:val="left"/>
      <w:pPr>
        <w:tabs>
          <w:tab w:val="num" w:pos="1440"/>
        </w:tabs>
        <w:ind w:left="1440" w:hanging="360"/>
      </w:pPr>
      <w:rPr>
        <w:rFonts w:ascii="Arial" w:hAnsi="Arial" w:hint="default"/>
      </w:rPr>
    </w:lvl>
    <w:lvl w:ilvl="2" w:tplc="CB202642" w:tentative="1">
      <w:start w:val="1"/>
      <w:numFmt w:val="bullet"/>
      <w:lvlText w:val="•"/>
      <w:lvlJc w:val="left"/>
      <w:pPr>
        <w:tabs>
          <w:tab w:val="num" w:pos="2160"/>
        </w:tabs>
        <w:ind w:left="2160" w:hanging="360"/>
      </w:pPr>
      <w:rPr>
        <w:rFonts w:ascii="Arial" w:hAnsi="Arial" w:hint="default"/>
      </w:rPr>
    </w:lvl>
    <w:lvl w:ilvl="3" w:tplc="3162F9F0" w:tentative="1">
      <w:start w:val="1"/>
      <w:numFmt w:val="bullet"/>
      <w:lvlText w:val="•"/>
      <w:lvlJc w:val="left"/>
      <w:pPr>
        <w:tabs>
          <w:tab w:val="num" w:pos="2880"/>
        </w:tabs>
        <w:ind w:left="2880" w:hanging="360"/>
      </w:pPr>
      <w:rPr>
        <w:rFonts w:ascii="Arial" w:hAnsi="Arial" w:hint="default"/>
      </w:rPr>
    </w:lvl>
    <w:lvl w:ilvl="4" w:tplc="1EAADDF0" w:tentative="1">
      <w:start w:val="1"/>
      <w:numFmt w:val="bullet"/>
      <w:lvlText w:val="•"/>
      <w:lvlJc w:val="left"/>
      <w:pPr>
        <w:tabs>
          <w:tab w:val="num" w:pos="3600"/>
        </w:tabs>
        <w:ind w:left="3600" w:hanging="360"/>
      </w:pPr>
      <w:rPr>
        <w:rFonts w:ascii="Arial" w:hAnsi="Arial" w:hint="default"/>
      </w:rPr>
    </w:lvl>
    <w:lvl w:ilvl="5" w:tplc="EAF6851E" w:tentative="1">
      <w:start w:val="1"/>
      <w:numFmt w:val="bullet"/>
      <w:lvlText w:val="•"/>
      <w:lvlJc w:val="left"/>
      <w:pPr>
        <w:tabs>
          <w:tab w:val="num" w:pos="4320"/>
        </w:tabs>
        <w:ind w:left="4320" w:hanging="360"/>
      </w:pPr>
      <w:rPr>
        <w:rFonts w:ascii="Arial" w:hAnsi="Arial" w:hint="default"/>
      </w:rPr>
    </w:lvl>
    <w:lvl w:ilvl="6" w:tplc="6308C55C" w:tentative="1">
      <w:start w:val="1"/>
      <w:numFmt w:val="bullet"/>
      <w:lvlText w:val="•"/>
      <w:lvlJc w:val="left"/>
      <w:pPr>
        <w:tabs>
          <w:tab w:val="num" w:pos="5040"/>
        </w:tabs>
        <w:ind w:left="5040" w:hanging="360"/>
      </w:pPr>
      <w:rPr>
        <w:rFonts w:ascii="Arial" w:hAnsi="Arial" w:hint="default"/>
      </w:rPr>
    </w:lvl>
    <w:lvl w:ilvl="7" w:tplc="1174EB9C" w:tentative="1">
      <w:start w:val="1"/>
      <w:numFmt w:val="bullet"/>
      <w:lvlText w:val="•"/>
      <w:lvlJc w:val="left"/>
      <w:pPr>
        <w:tabs>
          <w:tab w:val="num" w:pos="5760"/>
        </w:tabs>
        <w:ind w:left="5760" w:hanging="360"/>
      </w:pPr>
      <w:rPr>
        <w:rFonts w:ascii="Arial" w:hAnsi="Arial" w:hint="default"/>
      </w:rPr>
    </w:lvl>
    <w:lvl w:ilvl="8" w:tplc="8774E4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620B0C"/>
    <w:multiLevelType w:val="hybridMultilevel"/>
    <w:tmpl w:val="FBF6C2C2"/>
    <w:lvl w:ilvl="0" w:tplc="0EC298D0">
      <w:numFmt w:val="bullet"/>
      <w:lvlText w:val="-"/>
      <w:lvlJc w:val="left"/>
      <w:pPr>
        <w:ind w:left="400" w:hanging="360"/>
      </w:pPr>
      <w:rPr>
        <w:rFonts w:ascii="Corbel" w:eastAsia="Times New Roman" w:hAnsi="Corbel" w:cs="Times New Roman"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3ABF7E3B"/>
    <w:multiLevelType w:val="multilevel"/>
    <w:tmpl w:val="CA7E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74946"/>
    <w:multiLevelType w:val="hybridMultilevel"/>
    <w:tmpl w:val="A57C1AB6"/>
    <w:lvl w:ilvl="0" w:tplc="046E2932">
      <w:start w:val="1"/>
      <w:numFmt w:val="decimal"/>
      <w:lvlText w:val="%1."/>
      <w:lvlJc w:val="left"/>
      <w:pPr>
        <w:tabs>
          <w:tab w:val="num" w:pos="720"/>
        </w:tabs>
        <w:ind w:left="720" w:hanging="360"/>
      </w:pPr>
    </w:lvl>
    <w:lvl w:ilvl="1" w:tplc="E8DC01E4" w:tentative="1">
      <w:start w:val="1"/>
      <w:numFmt w:val="decimal"/>
      <w:lvlText w:val="%2."/>
      <w:lvlJc w:val="left"/>
      <w:pPr>
        <w:tabs>
          <w:tab w:val="num" w:pos="1440"/>
        </w:tabs>
        <w:ind w:left="1440" w:hanging="360"/>
      </w:pPr>
    </w:lvl>
    <w:lvl w:ilvl="2" w:tplc="DA020092" w:tentative="1">
      <w:start w:val="1"/>
      <w:numFmt w:val="decimal"/>
      <w:lvlText w:val="%3."/>
      <w:lvlJc w:val="left"/>
      <w:pPr>
        <w:tabs>
          <w:tab w:val="num" w:pos="2160"/>
        </w:tabs>
        <w:ind w:left="2160" w:hanging="360"/>
      </w:pPr>
    </w:lvl>
    <w:lvl w:ilvl="3" w:tplc="4B72B722" w:tentative="1">
      <w:start w:val="1"/>
      <w:numFmt w:val="decimal"/>
      <w:lvlText w:val="%4."/>
      <w:lvlJc w:val="left"/>
      <w:pPr>
        <w:tabs>
          <w:tab w:val="num" w:pos="2880"/>
        </w:tabs>
        <w:ind w:left="2880" w:hanging="360"/>
      </w:pPr>
    </w:lvl>
    <w:lvl w:ilvl="4" w:tplc="41EEC47C" w:tentative="1">
      <w:start w:val="1"/>
      <w:numFmt w:val="decimal"/>
      <w:lvlText w:val="%5."/>
      <w:lvlJc w:val="left"/>
      <w:pPr>
        <w:tabs>
          <w:tab w:val="num" w:pos="3600"/>
        </w:tabs>
        <w:ind w:left="3600" w:hanging="360"/>
      </w:pPr>
    </w:lvl>
    <w:lvl w:ilvl="5" w:tplc="811210CC" w:tentative="1">
      <w:start w:val="1"/>
      <w:numFmt w:val="decimal"/>
      <w:lvlText w:val="%6."/>
      <w:lvlJc w:val="left"/>
      <w:pPr>
        <w:tabs>
          <w:tab w:val="num" w:pos="4320"/>
        </w:tabs>
        <w:ind w:left="4320" w:hanging="360"/>
      </w:pPr>
    </w:lvl>
    <w:lvl w:ilvl="6" w:tplc="C7C680E0" w:tentative="1">
      <w:start w:val="1"/>
      <w:numFmt w:val="decimal"/>
      <w:lvlText w:val="%7."/>
      <w:lvlJc w:val="left"/>
      <w:pPr>
        <w:tabs>
          <w:tab w:val="num" w:pos="5040"/>
        </w:tabs>
        <w:ind w:left="5040" w:hanging="360"/>
      </w:pPr>
    </w:lvl>
    <w:lvl w:ilvl="7" w:tplc="76D4029C" w:tentative="1">
      <w:start w:val="1"/>
      <w:numFmt w:val="decimal"/>
      <w:lvlText w:val="%8."/>
      <w:lvlJc w:val="left"/>
      <w:pPr>
        <w:tabs>
          <w:tab w:val="num" w:pos="5760"/>
        </w:tabs>
        <w:ind w:left="5760" w:hanging="360"/>
      </w:pPr>
    </w:lvl>
    <w:lvl w:ilvl="8" w:tplc="977C107A" w:tentative="1">
      <w:start w:val="1"/>
      <w:numFmt w:val="decimal"/>
      <w:lvlText w:val="%9."/>
      <w:lvlJc w:val="left"/>
      <w:pPr>
        <w:tabs>
          <w:tab w:val="num" w:pos="6480"/>
        </w:tabs>
        <w:ind w:left="6480" w:hanging="360"/>
      </w:pPr>
    </w:lvl>
  </w:abstractNum>
  <w:abstractNum w:abstractNumId="13" w15:restartNumberingAfterBreak="0">
    <w:nsid w:val="485B0238"/>
    <w:multiLevelType w:val="hybridMultilevel"/>
    <w:tmpl w:val="8990F612"/>
    <w:lvl w:ilvl="0" w:tplc="77A6B00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12943"/>
    <w:multiLevelType w:val="hybridMultilevel"/>
    <w:tmpl w:val="38486FFA"/>
    <w:lvl w:ilvl="0" w:tplc="6BD2D568">
      <w:start w:val="1"/>
      <w:numFmt w:val="bullet"/>
      <w:lvlText w:val="•"/>
      <w:lvlJc w:val="left"/>
      <w:pPr>
        <w:tabs>
          <w:tab w:val="num" w:pos="720"/>
        </w:tabs>
        <w:ind w:left="720" w:hanging="360"/>
      </w:pPr>
      <w:rPr>
        <w:rFonts w:ascii="Arial" w:hAnsi="Arial" w:hint="default"/>
      </w:rPr>
    </w:lvl>
    <w:lvl w:ilvl="1" w:tplc="8E6C3A26">
      <w:start w:val="1"/>
      <w:numFmt w:val="bullet"/>
      <w:lvlText w:val="•"/>
      <w:lvlJc w:val="left"/>
      <w:pPr>
        <w:tabs>
          <w:tab w:val="num" w:pos="1440"/>
        </w:tabs>
        <w:ind w:left="1440" w:hanging="360"/>
      </w:pPr>
      <w:rPr>
        <w:rFonts w:ascii="Arial" w:hAnsi="Arial" w:hint="default"/>
      </w:rPr>
    </w:lvl>
    <w:lvl w:ilvl="2" w:tplc="3ED255C8" w:tentative="1">
      <w:start w:val="1"/>
      <w:numFmt w:val="bullet"/>
      <w:lvlText w:val="•"/>
      <w:lvlJc w:val="left"/>
      <w:pPr>
        <w:tabs>
          <w:tab w:val="num" w:pos="2160"/>
        </w:tabs>
        <w:ind w:left="2160" w:hanging="360"/>
      </w:pPr>
      <w:rPr>
        <w:rFonts w:ascii="Arial" w:hAnsi="Arial" w:hint="default"/>
      </w:rPr>
    </w:lvl>
    <w:lvl w:ilvl="3" w:tplc="2B26979A" w:tentative="1">
      <w:start w:val="1"/>
      <w:numFmt w:val="bullet"/>
      <w:lvlText w:val="•"/>
      <w:lvlJc w:val="left"/>
      <w:pPr>
        <w:tabs>
          <w:tab w:val="num" w:pos="2880"/>
        </w:tabs>
        <w:ind w:left="2880" w:hanging="360"/>
      </w:pPr>
      <w:rPr>
        <w:rFonts w:ascii="Arial" w:hAnsi="Arial" w:hint="default"/>
      </w:rPr>
    </w:lvl>
    <w:lvl w:ilvl="4" w:tplc="7D163C0E" w:tentative="1">
      <w:start w:val="1"/>
      <w:numFmt w:val="bullet"/>
      <w:lvlText w:val="•"/>
      <w:lvlJc w:val="left"/>
      <w:pPr>
        <w:tabs>
          <w:tab w:val="num" w:pos="3600"/>
        </w:tabs>
        <w:ind w:left="3600" w:hanging="360"/>
      </w:pPr>
      <w:rPr>
        <w:rFonts w:ascii="Arial" w:hAnsi="Arial" w:hint="default"/>
      </w:rPr>
    </w:lvl>
    <w:lvl w:ilvl="5" w:tplc="45681A26" w:tentative="1">
      <w:start w:val="1"/>
      <w:numFmt w:val="bullet"/>
      <w:lvlText w:val="•"/>
      <w:lvlJc w:val="left"/>
      <w:pPr>
        <w:tabs>
          <w:tab w:val="num" w:pos="4320"/>
        </w:tabs>
        <w:ind w:left="4320" w:hanging="360"/>
      </w:pPr>
      <w:rPr>
        <w:rFonts w:ascii="Arial" w:hAnsi="Arial" w:hint="default"/>
      </w:rPr>
    </w:lvl>
    <w:lvl w:ilvl="6" w:tplc="900E135E" w:tentative="1">
      <w:start w:val="1"/>
      <w:numFmt w:val="bullet"/>
      <w:lvlText w:val="•"/>
      <w:lvlJc w:val="left"/>
      <w:pPr>
        <w:tabs>
          <w:tab w:val="num" w:pos="5040"/>
        </w:tabs>
        <w:ind w:left="5040" w:hanging="360"/>
      </w:pPr>
      <w:rPr>
        <w:rFonts w:ascii="Arial" w:hAnsi="Arial" w:hint="default"/>
      </w:rPr>
    </w:lvl>
    <w:lvl w:ilvl="7" w:tplc="63402E58" w:tentative="1">
      <w:start w:val="1"/>
      <w:numFmt w:val="bullet"/>
      <w:lvlText w:val="•"/>
      <w:lvlJc w:val="left"/>
      <w:pPr>
        <w:tabs>
          <w:tab w:val="num" w:pos="5760"/>
        </w:tabs>
        <w:ind w:left="5760" w:hanging="360"/>
      </w:pPr>
      <w:rPr>
        <w:rFonts w:ascii="Arial" w:hAnsi="Arial" w:hint="default"/>
      </w:rPr>
    </w:lvl>
    <w:lvl w:ilvl="8" w:tplc="65F624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144FA"/>
    <w:multiLevelType w:val="hybridMultilevel"/>
    <w:tmpl w:val="FF40F8AA"/>
    <w:lvl w:ilvl="0" w:tplc="4AB46814">
      <w:start w:val="1"/>
      <w:numFmt w:val="bullet"/>
      <w:lvlText w:val="•"/>
      <w:lvlJc w:val="left"/>
      <w:pPr>
        <w:tabs>
          <w:tab w:val="num" w:pos="720"/>
        </w:tabs>
        <w:ind w:left="720" w:hanging="360"/>
      </w:pPr>
      <w:rPr>
        <w:rFonts w:ascii="Arial" w:hAnsi="Arial" w:hint="default"/>
      </w:rPr>
    </w:lvl>
    <w:lvl w:ilvl="1" w:tplc="59188ADE">
      <w:start w:val="1"/>
      <w:numFmt w:val="bullet"/>
      <w:lvlText w:val="•"/>
      <w:lvlJc w:val="left"/>
      <w:pPr>
        <w:tabs>
          <w:tab w:val="num" w:pos="1440"/>
        </w:tabs>
        <w:ind w:left="1440" w:hanging="360"/>
      </w:pPr>
      <w:rPr>
        <w:rFonts w:ascii="Arial" w:hAnsi="Arial" w:hint="default"/>
      </w:rPr>
    </w:lvl>
    <w:lvl w:ilvl="2" w:tplc="EA208984" w:tentative="1">
      <w:start w:val="1"/>
      <w:numFmt w:val="bullet"/>
      <w:lvlText w:val="•"/>
      <w:lvlJc w:val="left"/>
      <w:pPr>
        <w:tabs>
          <w:tab w:val="num" w:pos="2160"/>
        </w:tabs>
        <w:ind w:left="2160" w:hanging="360"/>
      </w:pPr>
      <w:rPr>
        <w:rFonts w:ascii="Arial" w:hAnsi="Arial" w:hint="default"/>
      </w:rPr>
    </w:lvl>
    <w:lvl w:ilvl="3" w:tplc="FA54FAAA" w:tentative="1">
      <w:start w:val="1"/>
      <w:numFmt w:val="bullet"/>
      <w:lvlText w:val="•"/>
      <w:lvlJc w:val="left"/>
      <w:pPr>
        <w:tabs>
          <w:tab w:val="num" w:pos="2880"/>
        </w:tabs>
        <w:ind w:left="2880" w:hanging="360"/>
      </w:pPr>
      <w:rPr>
        <w:rFonts w:ascii="Arial" w:hAnsi="Arial" w:hint="default"/>
      </w:rPr>
    </w:lvl>
    <w:lvl w:ilvl="4" w:tplc="D82E0F12" w:tentative="1">
      <w:start w:val="1"/>
      <w:numFmt w:val="bullet"/>
      <w:lvlText w:val="•"/>
      <w:lvlJc w:val="left"/>
      <w:pPr>
        <w:tabs>
          <w:tab w:val="num" w:pos="3600"/>
        </w:tabs>
        <w:ind w:left="3600" w:hanging="360"/>
      </w:pPr>
      <w:rPr>
        <w:rFonts w:ascii="Arial" w:hAnsi="Arial" w:hint="default"/>
      </w:rPr>
    </w:lvl>
    <w:lvl w:ilvl="5" w:tplc="98AC9722" w:tentative="1">
      <w:start w:val="1"/>
      <w:numFmt w:val="bullet"/>
      <w:lvlText w:val="•"/>
      <w:lvlJc w:val="left"/>
      <w:pPr>
        <w:tabs>
          <w:tab w:val="num" w:pos="4320"/>
        </w:tabs>
        <w:ind w:left="4320" w:hanging="360"/>
      </w:pPr>
      <w:rPr>
        <w:rFonts w:ascii="Arial" w:hAnsi="Arial" w:hint="default"/>
      </w:rPr>
    </w:lvl>
    <w:lvl w:ilvl="6" w:tplc="966C5CAA" w:tentative="1">
      <w:start w:val="1"/>
      <w:numFmt w:val="bullet"/>
      <w:lvlText w:val="•"/>
      <w:lvlJc w:val="left"/>
      <w:pPr>
        <w:tabs>
          <w:tab w:val="num" w:pos="5040"/>
        </w:tabs>
        <w:ind w:left="5040" w:hanging="360"/>
      </w:pPr>
      <w:rPr>
        <w:rFonts w:ascii="Arial" w:hAnsi="Arial" w:hint="default"/>
      </w:rPr>
    </w:lvl>
    <w:lvl w:ilvl="7" w:tplc="64CC73A6" w:tentative="1">
      <w:start w:val="1"/>
      <w:numFmt w:val="bullet"/>
      <w:lvlText w:val="•"/>
      <w:lvlJc w:val="left"/>
      <w:pPr>
        <w:tabs>
          <w:tab w:val="num" w:pos="5760"/>
        </w:tabs>
        <w:ind w:left="5760" w:hanging="360"/>
      </w:pPr>
      <w:rPr>
        <w:rFonts w:ascii="Arial" w:hAnsi="Arial" w:hint="default"/>
      </w:rPr>
    </w:lvl>
    <w:lvl w:ilvl="8" w:tplc="173823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BB63E8"/>
    <w:multiLevelType w:val="hybridMultilevel"/>
    <w:tmpl w:val="22A81418"/>
    <w:lvl w:ilvl="0" w:tplc="520E705E">
      <w:start w:val="1"/>
      <w:numFmt w:val="bullet"/>
      <w:lvlText w:val="•"/>
      <w:lvlJc w:val="left"/>
      <w:pPr>
        <w:tabs>
          <w:tab w:val="num" w:pos="720"/>
        </w:tabs>
        <w:ind w:left="720" w:hanging="360"/>
      </w:pPr>
      <w:rPr>
        <w:rFonts w:ascii="Arial" w:hAnsi="Arial" w:hint="default"/>
      </w:rPr>
    </w:lvl>
    <w:lvl w:ilvl="1" w:tplc="4E6045F2" w:tentative="1">
      <w:start w:val="1"/>
      <w:numFmt w:val="bullet"/>
      <w:lvlText w:val="•"/>
      <w:lvlJc w:val="left"/>
      <w:pPr>
        <w:tabs>
          <w:tab w:val="num" w:pos="1440"/>
        </w:tabs>
        <w:ind w:left="1440" w:hanging="360"/>
      </w:pPr>
      <w:rPr>
        <w:rFonts w:ascii="Arial" w:hAnsi="Arial" w:hint="default"/>
      </w:rPr>
    </w:lvl>
    <w:lvl w:ilvl="2" w:tplc="A74C7A28" w:tentative="1">
      <w:start w:val="1"/>
      <w:numFmt w:val="bullet"/>
      <w:lvlText w:val="•"/>
      <w:lvlJc w:val="left"/>
      <w:pPr>
        <w:tabs>
          <w:tab w:val="num" w:pos="2160"/>
        </w:tabs>
        <w:ind w:left="2160" w:hanging="360"/>
      </w:pPr>
      <w:rPr>
        <w:rFonts w:ascii="Arial" w:hAnsi="Arial" w:hint="default"/>
      </w:rPr>
    </w:lvl>
    <w:lvl w:ilvl="3" w:tplc="F4843082" w:tentative="1">
      <w:start w:val="1"/>
      <w:numFmt w:val="bullet"/>
      <w:lvlText w:val="•"/>
      <w:lvlJc w:val="left"/>
      <w:pPr>
        <w:tabs>
          <w:tab w:val="num" w:pos="2880"/>
        </w:tabs>
        <w:ind w:left="2880" w:hanging="360"/>
      </w:pPr>
      <w:rPr>
        <w:rFonts w:ascii="Arial" w:hAnsi="Arial" w:hint="default"/>
      </w:rPr>
    </w:lvl>
    <w:lvl w:ilvl="4" w:tplc="7A405DD0" w:tentative="1">
      <w:start w:val="1"/>
      <w:numFmt w:val="bullet"/>
      <w:lvlText w:val="•"/>
      <w:lvlJc w:val="left"/>
      <w:pPr>
        <w:tabs>
          <w:tab w:val="num" w:pos="3600"/>
        </w:tabs>
        <w:ind w:left="3600" w:hanging="360"/>
      </w:pPr>
      <w:rPr>
        <w:rFonts w:ascii="Arial" w:hAnsi="Arial" w:hint="default"/>
      </w:rPr>
    </w:lvl>
    <w:lvl w:ilvl="5" w:tplc="4B94D5DE" w:tentative="1">
      <w:start w:val="1"/>
      <w:numFmt w:val="bullet"/>
      <w:lvlText w:val="•"/>
      <w:lvlJc w:val="left"/>
      <w:pPr>
        <w:tabs>
          <w:tab w:val="num" w:pos="4320"/>
        </w:tabs>
        <w:ind w:left="4320" w:hanging="360"/>
      </w:pPr>
      <w:rPr>
        <w:rFonts w:ascii="Arial" w:hAnsi="Arial" w:hint="default"/>
      </w:rPr>
    </w:lvl>
    <w:lvl w:ilvl="6" w:tplc="2FEE0A54" w:tentative="1">
      <w:start w:val="1"/>
      <w:numFmt w:val="bullet"/>
      <w:lvlText w:val="•"/>
      <w:lvlJc w:val="left"/>
      <w:pPr>
        <w:tabs>
          <w:tab w:val="num" w:pos="5040"/>
        </w:tabs>
        <w:ind w:left="5040" w:hanging="360"/>
      </w:pPr>
      <w:rPr>
        <w:rFonts w:ascii="Arial" w:hAnsi="Arial" w:hint="default"/>
      </w:rPr>
    </w:lvl>
    <w:lvl w:ilvl="7" w:tplc="9516D890" w:tentative="1">
      <w:start w:val="1"/>
      <w:numFmt w:val="bullet"/>
      <w:lvlText w:val="•"/>
      <w:lvlJc w:val="left"/>
      <w:pPr>
        <w:tabs>
          <w:tab w:val="num" w:pos="5760"/>
        </w:tabs>
        <w:ind w:left="5760" w:hanging="360"/>
      </w:pPr>
      <w:rPr>
        <w:rFonts w:ascii="Arial" w:hAnsi="Arial" w:hint="default"/>
      </w:rPr>
    </w:lvl>
    <w:lvl w:ilvl="8" w:tplc="C770A2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C85E5D"/>
    <w:multiLevelType w:val="hybridMultilevel"/>
    <w:tmpl w:val="DC9E34E4"/>
    <w:lvl w:ilvl="0" w:tplc="5F4C50BA">
      <w:start w:val="1"/>
      <w:numFmt w:val="bullet"/>
      <w:lvlText w:val="•"/>
      <w:lvlJc w:val="left"/>
      <w:pPr>
        <w:tabs>
          <w:tab w:val="num" w:pos="720"/>
        </w:tabs>
        <w:ind w:left="720" w:hanging="360"/>
      </w:pPr>
      <w:rPr>
        <w:rFonts w:ascii="Arial" w:hAnsi="Arial" w:hint="default"/>
      </w:rPr>
    </w:lvl>
    <w:lvl w:ilvl="1" w:tplc="5C06C896" w:tentative="1">
      <w:start w:val="1"/>
      <w:numFmt w:val="bullet"/>
      <w:lvlText w:val="•"/>
      <w:lvlJc w:val="left"/>
      <w:pPr>
        <w:tabs>
          <w:tab w:val="num" w:pos="1440"/>
        </w:tabs>
        <w:ind w:left="1440" w:hanging="360"/>
      </w:pPr>
      <w:rPr>
        <w:rFonts w:ascii="Arial" w:hAnsi="Arial" w:hint="default"/>
      </w:rPr>
    </w:lvl>
    <w:lvl w:ilvl="2" w:tplc="D876A560" w:tentative="1">
      <w:start w:val="1"/>
      <w:numFmt w:val="bullet"/>
      <w:lvlText w:val="•"/>
      <w:lvlJc w:val="left"/>
      <w:pPr>
        <w:tabs>
          <w:tab w:val="num" w:pos="2160"/>
        </w:tabs>
        <w:ind w:left="2160" w:hanging="360"/>
      </w:pPr>
      <w:rPr>
        <w:rFonts w:ascii="Arial" w:hAnsi="Arial" w:hint="default"/>
      </w:rPr>
    </w:lvl>
    <w:lvl w:ilvl="3" w:tplc="06265C86" w:tentative="1">
      <w:start w:val="1"/>
      <w:numFmt w:val="bullet"/>
      <w:lvlText w:val="•"/>
      <w:lvlJc w:val="left"/>
      <w:pPr>
        <w:tabs>
          <w:tab w:val="num" w:pos="2880"/>
        </w:tabs>
        <w:ind w:left="2880" w:hanging="360"/>
      </w:pPr>
      <w:rPr>
        <w:rFonts w:ascii="Arial" w:hAnsi="Arial" w:hint="default"/>
      </w:rPr>
    </w:lvl>
    <w:lvl w:ilvl="4" w:tplc="E154FD60" w:tentative="1">
      <w:start w:val="1"/>
      <w:numFmt w:val="bullet"/>
      <w:lvlText w:val="•"/>
      <w:lvlJc w:val="left"/>
      <w:pPr>
        <w:tabs>
          <w:tab w:val="num" w:pos="3600"/>
        </w:tabs>
        <w:ind w:left="3600" w:hanging="360"/>
      </w:pPr>
      <w:rPr>
        <w:rFonts w:ascii="Arial" w:hAnsi="Arial" w:hint="default"/>
      </w:rPr>
    </w:lvl>
    <w:lvl w:ilvl="5" w:tplc="FB0A49C8" w:tentative="1">
      <w:start w:val="1"/>
      <w:numFmt w:val="bullet"/>
      <w:lvlText w:val="•"/>
      <w:lvlJc w:val="left"/>
      <w:pPr>
        <w:tabs>
          <w:tab w:val="num" w:pos="4320"/>
        </w:tabs>
        <w:ind w:left="4320" w:hanging="360"/>
      </w:pPr>
      <w:rPr>
        <w:rFonts w:ascii="Arial" w:hAnsi="Arial" w:hint="default"/>
      </w:rPr>
    </w:lvl>
    <w:lvl w:ilvl="6" w:tplc="CC0A4824" w:tentative="1">
      <w:start w:val="1"/>
      <w:numFmt w:val="bullet"/>
      <w:lvlText w:val="•"/>
      <w:lvlJc w:val="left"/>
      <w:pPr>
        <w:tabs>
          <w:tab w:val="num" w:pos="5040"/>
        </w:tabs>
        <w:ind w:left="5040" w:hanging="360"/>
      </w:pPr>
      <w:rPr>
        <w:rFonts w:ascii="Arial" w:hAnsi="Arial" w:hint="default"/>
      </w:rPr>
    </w:lvl>
    <w:lvl w:ilvl="7" w:tplc="EDD0CE90" w:tentative="1">
      <w:start w:val="1"/>
      <w:numFmt w:val="bullet"/>
      <w:lvlText w:val="•"/>
      <w:lvlJc w:val="left"/>
      <w:pPr>
        <w:tabs>
          <w:tab w:val="num" w:pos="5760"/>
        </w:tabs>
        <w:ind w:left="5760" w:hanging="360"/>
      </w:pPr>
      <w:rPr>
        <w:rFonts w:ascii="Arial" w:hAnsi="Arial" w:hint="default"/>
      </w:rPr>
    </w:lvl>
    <w:lvl w:ilvl="8" w:tplc="244A8B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450550"/>
    <w:multiLevelType w:val="hybridMultilevel"/>
    <w:tmpl w:val="DD4A22E4"/>
    <w:lvl w:ilvl="0" w:tplc="C90450CA">
      <w:start w:val="1"/>
      <w:numFmt w:val="bullet"/>
      <w:lvlText w:val="•"/>
      <w:lvlJc w:val="left"/>
      <w:pPr>
        <w:tabs>
          <w:tab w:val="num" w:pos="720"/>
        </w:tabs>
        <w:ind w:left="720" w:hanging="360"/>
      </w:pPr>
      <w:rPr>
        <w:rFonts w:ascii="Arial" w:hAnsi="Arial" w:hint="default"/>
      </w:rPr>
    </w:lvl>
    <w:lvl w:ilvl="1" w:tplc="A63850B0" w:tentative="1">
      <w:start w:val="1"/>
      <w:numFmt w:val="bullet"/>
      <w:lvlText w:val="•"/>
      <w:lvlJc w:val="left"/>
      <w:pPr>
        <w:tabs>
          <w:tab w:val="num" w:pos="1440"/>
        </w:tabs>
        <w:ind w:left="1440" w:hanging="360"/>
      </w:pPr>
      <w:rPr>
        <w:rFonts w:ascii="Arial" w:hAnsi="Arial" w:hint="default"/>
      </w:rPr>
    </w:lvl>
    <w:lvl w:ilvl="2" w:tplc="FF2A9988" w:tentative="1">
      <w:start w:val="1"/>
      <w:numFmt w:val="bullet"/>
      <w:lvlText w:val="•"/>
      <w:lvlJc w:val="left"/>
      <w:pPr>
        <w:tabs>
          <w:tab w:val="num" w:pos="2160"/>
        </w:tabs>
        <w:ind w:left="2160" w:hanging="360"/>
      </w:pPr>
      <w:rPr>
        <w:rFonts w:ascii="Arial" w:hAnsi="Arial" w:hint="default"/>
      </w:rPr>
    </w:lvl>
    <w:lvl w:ilvl="3" w:tplc="6B98433C" w:tentative="1">
      <w:start w:val="1"/>
      <w:numFmt w:val="bullet"/>
      <w:lvlText w:val="•"/>
      <w:lvlJc w:val="left"/>
      <w:pPr>
        <w:tabs>
          <w:tab w:val="num" w:pos="2880"/>
        </w:tabs>
        <w:ind w:left="2880" w:hanging="360"/>
      </w:pPr>
      <w:rPr>
        <w:rFonts w:ascii="Arial" w:hAnsi="Arial" w:hint="default"/>
      </w:rPr>
    </w:lvl>
    <w:lvl w:ilvl="4" w:tplc="A878AF8C" w:tentative="1">
      <w:start w:val="1"/>
      <w:numFmt w:val="bullet"/>
      <w:lvlText w:val="•"/>
      <w:lvlJc w:val="left"/>
      <w:pPr>
        <w:tabs>
          <w:tab w:val="num" w:pos="3600"/>
        </w:tabs>
        <w:ind w:left="3600" w:hanging="360"/>
      </w:pPr>
      <w:rPr>
        <w:rFonts w:ascii="Arial" w:hAnsi="Arial" w:hint="default"/>
      </w:rPr>
    </w:lvl>
    <w:lvl w:ilvl="5" w:tplc="292E2BA8" w:tentative="1">
      <w:start w:val="1"/>
      <w:numFmt w:val="bullet"/>
      <w:lvlText w:val="•"/>
      <w:lvlJc w:val="left"/>
      <w:pPr>
        <w:tabs>
          <w:tab w:val="num" w:pos="4320"/>
        </w:tabs>
        <w:ind w:left="4320" w:hanging="360"/>
      </w:pPr>
      <w:rPr>
        <w:rFonts w:ascii="Arial" w:hAnsi="Arial" w:hint="default"/>
      </w:rPr>
    </w:lvl>
    <w:lvl w:ilvl="6" w:tplc="328EE9E0" w:tentative="1">
      <w:start w:val="1"/>
      <w:numFmt w:val="bullet"/>
      <w:lvlText w:val="•"/>
      <w:lvlJc w:val="left"/>
      <w:pPr>
        <w:tabs>
          <w:tab w:val="num" w:pos="5040"/>
        </w:tabs>
        <w:ind w:left="5040" w:hanging="360"/>
      </w:pPr>
      <w:rPr>
        <w:rFonts w:ascii="Arial" w:hAnsi="Arial" w:hint="default"/>
      </w:rPr>
    </w:lvl>
    <w:lvl w:ilvl="7" w:tplc="C512E22A" w:tentative="1">
      <w:start w:val="1"/>
      <w:numFmt w:val="bullet"/>
      <w:lvlText w:val="•"/>
      <w:lvlJc w:val="left"/>
      <w:pPr>
        <w:tabs>
          <w:tab w:val="num" w:pos="5760"/>
        </w:tabs>
        <w:ind w:left="5760" w:hanging="360"/>
      </w:pPr>
      <w:rPr>
        <w:rFonts w:ascii="Arial" w:hAnsi="Arial" w:hint="default"/>
      </w:rPr>
    </w:lvl>
    <w:lvl w:ilvl="8" w:tplc="E624B6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3E714F"/>
    <w:multiLevelType w:val="hybridMultilevel"/>
    <w:tmpl w:val="49804164"/>
    <w:lvl w:ilvl="0" w:tplc="0B5AEBC0">
      <w:start w:val="1"/>
      <w:numFmt w:val="bullet"/>
      <w:lvlText w:val=""/>
      <w:lvlJc w:val="left"/>
      <w:pPr>
        <w:tabs>
          <w:tab w:val="num" w:pos="720"/>
        </w:tabs>
        <w:ind w:left="720" w:hanging="360"/>
      </w:pPr>
      <w:rPr>
        <w:rFonts w:ascii="Wingdings" w:hAnsi="Wingdings" w:hint="default"/>
      </w:rPr>
    </w:lvl>
    <w:lvl w:ilvl="1" w:tplc="AB661A40" w:tentative="1">
      <w:start w:val="1"/>
      <w:numFmt w:val="bullet"/>
      <w:lvlText w:val=""/>
      <w:lvlJc w:val="left"/>
      <w:pPr>
        <w:tabs>
          <w:tab w:val="num" w:pos="1440"/>
        </w:tabs>
        <w:ind w:left="1440" w:hanging="360"/>
      </w:pPr>
      <w:rPr>
        <w:rFonts w:ascii="Wingdings" w:hAnsi="Wingdings" w:hint="default"/>
      </w:rPr>
    </w:lvl>
    <w:lvl w:ilvl="2" w:tplc="73DE7920" w:tentative="1">
      <w:start w:val="1"/>
      <w:numFmt w:val="bullet"/>
      <w:lvlText w:val=""/>
      <w:lvlJc w:val="left"/>
      <w:pPr>
        <w:tabs>
          <w:tab w:val="num" w:pos="2160"/>
        </w:tabs>
        <w:ind w:left="2160" w:hanging="360"/>
      </w:pPr>
      <w:rPr>
        <w:rFonts w:ascii="Wingdings" w:hAnsi="Wingdings" w:hint="default"/>
      </w:rPr>
    </w:lvl>
    <w:lvl w:ilvl="3" w:tplc="380EF6D8" w:tentative="1">
      <w:start w:val="1"/>
      <w:numFmt w:val="bullet"/>
      <w:lvlText w:val=""/>
      <w:lvlJc w:val="left"/>
      <w:pPr>
        <w:tabs>
          <w:tab w:val="num" w:pos="2880"/>
        </w:tabs>
        <w:ind w:left="2880" w:hanging="360"/>
      </w:pPr>
      <w:rPr>
        <w:rFonts w:ascii="Wingdings" w:hAnsi="Wingdings" w:hint="default"/>
      </w:rPr>
    </w:lvl>
    <w:lvl w:ilvl="4" w:tplc="5FBE517A" w:tentative="1">
      <w:start w:val="1"/>
      <w:numFmt w:val="bullet"/>
      <w:lvlText w:val=""/>
      <w:lvlJc w:val="left"/>
      <w:pPr>
        <w:tabs>
          <w:tab w:val="num" w:pos="3600"/>
        </w:tabs>
        <w:ind w:left="3600" w:hanging="360"/>
      </w:pPr>
      <w:rPr>
        <w:rFonts w:ascii="Wingdings" w:hAnsi="Wingdings" w:hint="default"/>
      </w:rPr>
    </w:lvl>
    <w:lvl w:ilvl="5" w:tplc="36302CCC" w:tentative="1">
      <w:start w:val="1"/>
      <w:numFmt w:val="bullet"/>
      <w:lvlText w:val=""/>
      <w:lvlJc w:val="left"/>
      <w:pPr>
        <w:tabs>
          <w:tab w:val="num" w:pos="4320"/>
        </w:tabs>
        <w:ind w:left="4320" w:hanging="360"/>
      </w:pPr>
      <w:rPr>
        <w:rFonts w:ascii="Wingdings" w:hAnsi="Wingdings" w:hint="default"/>
      </w:rPr>
    </w:lvl>
    <w:lvl w:ilvl="6" w:tplc="F0AA3EB4" w:tentative="1">
      <w:start w:val="1"/>
      <w:numFmt w:val="bullet"/>
      <w:lvlText w:val=""/>
      <w:lvlJc w:val="left"/>
      <w:pPr>
        <w:tabs>
          <w:tab w:val="num" w:pos="5040"/>
        </w:tabs>
        <w:ind w:left="5040" w:hanging="360"/>
      </w:pPr>
      <w:rPr>
        <w:rFonts w:ascii="Wingdings" w:hAnsi="Wingdings" w:hint="default"/>
      </w:rPr>
    </w:lvl>
    <w:lvl w:ilvl="7" w:tplc="FDAA2B1C" w:tentative="1">
      <w:start w:val="1"/>
      <w:numFmt w:val="bullet"/>
      <w:lvlText w:val=""/>
      <w:lvlJc w:val="left"/>
      <w:pPr>
        <w:tabs>
          <w:tab w:val="num" w:pos="5760"/>
        </w:tabs>
        <w:ind w:left="5760" w:hanging="360"/>
      </w:pPr>
      <w:rPr>
        <w:rFonts w:ascii="Wingdings" w:hAnsi="Wingdings" w:hint="default"/>
      </w:rPr>
    </w:lvl>
    <w:lvl w:ilvl="8" w:tplc="33A0E5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830C2"/>
    <w:multiLevelType w:val="hybridMultilevel"/>
    <w:tmpl w:val="5EF2FF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B8B137A"/>
    <w:multiLevelType w:val="hybridMultilevel"/>
    <w:tmpl w:val="E548AEE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6EEF1DA4"/>
    <w:multiLevelType w:val="hybridMultilevel"/>
    <w:tmpl w:val="C310EF8E"/>
    <w:lvl w:ilvl="0" w:tplc="0809000F">
      <w:start w:val="1"/>
      <w:numFmt w:val="decimal"/>
      <w:lvlText w:val="%1."/>
      <w:lvlJc w:val="left"/>
      <w:pPr>
        <w:tabs>
          <w:tab w:val="num" w:pos="720"/>
        </w:tabs>
        <w:ind w:left="720" w:hanging="360"/>
      </w:pPr>
      <w:rPr>
        <w:rFonts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394358991">
    <w:abstractNumId w:val="0"/>
  </w:num>
  <w:num w:numId="2" w16cid:durableId="1869904567">
    <w:abstractNumId w:val="20"/>
  </w:num>
  <w:num w:numId="3" w16cid:durableId="1234315794">
    <w:abstractNumId w:val="21"/>
  </w:num>
  <w:num w:numId="4" w16cid:durableId="1234124077">
    <w:abstractNumId w:val="4"/>
  </w:num>
  <w:num w:numId="5" w16cid:durableId="779186061">
    <w:abstractNumId w:val="22"/>
  </w:num>
  <w:num w:numId="6" w16cid:durableId="1544364980">
    <w:abstractNumId w:val="12"/>
  </w:num>
  <w:num w:numId="7" w16cid:durableId="499196167">
    <w:abstractNumId w:val="10"/>
  </w:num>
  <w:num w:numId="8" w16cid:durableId="2054115124">
    <w:abstractNumId w:val="19"/>
  </w:num>
  <w:num w:numId="9" w16cid:durableId="999232695">
    <w:abstractNumId w:val="6"/>
  </w:num>
  <w:num w:numId="10" w16cid:durableId="544827090">
    <w:abstractNumId w:val="5"/>
  </w:num>
  <w:num w:numId="11" w16cid:durableId="520824249">
    <w:abstractNumId w:val="7"/>
  </w:num>
  <w:num w:numId="12" w16cid:durableId="343284805">
    <w:abstractNumId w:val="13"/>
  </w:num>
  <w:num w:numId="13" w16cid:durableId="1448965009">
    <w:abstractNumId w:val="8"/>
  </w:num>
  <w:num w:numId="14" w16cid:durableId="1611669815">
    <w:abstractNumId w:val="15"/>
  </w:num>
  <w:num w:numId="15" w16cid:durableId="1923877065">
    <w:abstractNumId w:val="14"/>
  </w:num>
  <w:num w:numId="16" w16cid:durableId="799684471">
    <w:abstractNumId w:val="18"/>
  </w:num>
  <w:num w:numId="17" w16cid:durableId="1149052510">
    <w:abstractNumId w:val="3"/>
  </w:num>
  <w:num w:numId="18" w16cid:durableId="1826042789">
    <w:abstractNumId w:val="2"/>
  </w:num>
  <w:num w:numId="19" w16cid:durableId="1669283722">
    <w:abstractNumId w:val="16"/>
  </w:num>
  <w:num w:numId="20" w16cid:durableId="401874097">
    <w:abstractNumId w:val="1"/>
  </w:num>
  <w:num w:numId="21" w16cid:durableId="183205703">
    <w:abstractNumId w:val="9"/>
  </w:num>
  <w:num w:numId="22" w16cid:durableId="402030465">
    <w:abstractNumId w:val="17"/>
  </w:num>
  <w:num w:numId="23" w16cid:durableId="213516887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0E"/>
    <w:rsid w:val="000013CA"/>
    <w:rsid w:val="000014D9"/>
    <w:rsid w:val="0000250B"/>
    <w:rsid w:val="00003BE8"/>
    <w:rsid w:val="00003E24"/>
    <w:rsid w:val="00004F02"/>
    <w:rsid w:val="00006971"/>
    <w:rsid w:val="0000A644"/>
    <w:rsid w:val="00010492"/>
    <w:rsid w:val="000114E4"/>
    <w:rsid w:val="00013B00"/>
    <w:rsid w:val="0001410F"/>
    <w:rsid w:val="00017347"/>
    <w:rsid w:val="00021BA3"/>
    <w:rsid w:val="00023080"/>
    <w:rsid w:val="000236F3"/>
    <w:rsid w:val="0002422C"/>
    <w:rsid w:val="000243A1"/>
    <w:rsid w:val="0003567A"/>
    <w:rsid w:val="00043409"/>
    <w:rsid w:val="0004537F"/>
    <w:rsid w:val="000465DD"/>
    <w:rsid w:val="00050EF6"/>
    <w:rsid w:val="000519CA"/>
    <w:rsid w:val="000520CC"/>
    <w:rsid w:val="00054A1E"/>
    <w:rsid w:val="000647E7"/>
    <w:rsid w:val="0007310D"/>
    <w:rsid w:val="00076E0D"/>
    <w:rsid w:val="0007751A"/>
    <w:rsid w:val="00077748"/>
    <w:rsid w:val="000905B0"/>
    <w:rsid w:val="00090951"/>
    <w:rsid w:val="00091AB4"/>
    <w:rsid w:val="00097D19"/>
    <w:rsid w:val="000A0CDA"/>
    <w:rsid w:val="000A47FE"/>
    <w:rsid w:val="000A5164"/>
    <w:rsid w:val="000A7572"/>
    <w:rsid w:val="000B0D22"/>
    <w:rsid w:val="000B1344"/>
    <w:rsid w:val="000B6A4A"/>
    <w:rsid w:val="000C0A0A"/>
    <w:rsid w:val="000C3406"/>
    <w:rsid w:val="000C6CFD"/>
    <w:rsid w:val="000C78DD"/>
    <w:rsid w:val="000D00D0"/>
    <w:rsid w:val="000D0D23"/>
    <w:rsid w:val="000D346E"/>
    <w:rsid w:val="000D7096"/>
    <w:rsid w:val="000E0ED9"/>
    <w:rsid w:val="000E5A7E"/>
    <w:rsid w:val="000E7D00"/>
    <w:rsid w:val="000F7699"/>
    <w:rsid w:val="001018D3"/>
    <w:rsid w:val="00112091"/>
    <w:rsid w:val="00113BD8"/>
    <w:rsid w:val="00115DAA"/>
    <w:rsid w:val="00117ED7"/>
    <w:rsid w:val="00122957"/>
    <w:rsid w:val="001233C1"/>
    <w:rsid w:val="00124FB2"/>
    <w:rsid w:val="001255D7"/>
    <w:rsid w:val="00125AE8"/>
    <w:rsid w:val="001300F5"/>
    <w:rsid w:val="001352D1"/>
    <w:rsid w:val="00135449"/>
    <w:rsid w:val="0013761A"/>
    <w:rsid w:val="00142064"/>
    <w:rsid w:val="0014258B"/>
    <w:rsid w:val="00143226"/>
    <w:rsid w:val="00143EA9"/>
    <w:rsid w:val="00147716"/>
    <w:rsid w:val="0015169C"/>
    <w:rsid w:val="00153C11"/>
    <w:rsid w:val="0015572C"/>
    <w:rsid w:val="001567F4"/>
    <w:rsid w:val="001622FD"/>
    <w:rsid w:val="00162A54"/>
    <w:rsid w:val="00165BD0"/>
    <w:rsid w:val="00167259"/>
    <w:rsid w:val="0017318E"/>
    <w:rsid w:val="001733CD"/>
    <w:rsid w:val="0017488C"/>
    <w:rsid w:val="00174D07"/>
    <w:rsid w:val="00184C27"/>
    <w:rsid w:val="001857EF"/>
    <w:rsid w:val="00187168"/>
    <w:rsid w:val="00190F83"/>
    <w:rsid w:val="00194877"/>
    <w:rsid w:val="001953FE"/>
    <w:rsid w:val="001965D9"/>
    <w:rsid w:val="00196907"/>
    <w:rsid w:val="00196954"/>
    <w:rsid w:val="00197029"/>
    <w:rsid w:val="001A0039"/>
    <w:rsid w:val="001A099F"/>
    <w:rsid w:val="001A3169"/>
    <w:rsid w:val="001A6D4A"/>
    <w:rsid w:val="001A73E7"/>
    <w:rsid w:val="001A766E"/>
    <w:rsid w:val="001B425E"/>
    <w:rsid w:val="001B5E5B"/>
    <w:rsid w:val="001B610B"/>
    <w:rsid w:val="001B6F45"/>
    <w:rsid w:val="001B7E84"/>
    <w:rsid w:val="001C269B"/>
    <w:rsid w:val="001C2EB7"/>
    <w:rsid w:val="001D02C9"/>
    <w:rsid w:val="001D20BA"/>
    <w:rsid w:val="001D22A9"/>
    <w:rsid w:val="001D26E9"/>
    <w:rsid w:val="001D2B63"/>
    <w:rsid w:val="001D427E"/>
    <w:rsid w:val="001D5B0F"/>
    <w:rsid w:val="001D6A1D"/>
    <w:rsid w:val="001E11C2"/>
    <w:rsid w:val="001E2693"/>
    <w:rsid w:val="001E2A8E"/>
    <w:rsid w:val="001E39EE"/>
    <w:rsid w:val="001E4E53"/>
    <w:rsid w:val="001E4F03"/>
    <w:rsid w:val="001E66EB"/>
    <w:rsid w:val="001F0046"/>
    <w:rsid w:val="001F161C"/>
    <w:rsid w:val="001F1FE2"/>
    <w:rsid w:val="001F23CA"/>
    <w:rsid w:val="001F343F"/>
    <w:rsid w:val="001F3940"/>
    <w:rsid w:val="001F5112"/>
    <w:rsid w:val="001F6741"/>
    <w:rsid w:val="001F7177"/>
    <w:rsid w:val="001F746E"/>
    <w:rsid w:val="001F7E60"/>
    <w:rsid w:val="00203110"/>
    <w:rsid w:val="00204397"/>
    <w:rsid w:val="00204F84"/>
    <w:rsid w:val="002064B0"/>
    <w:rsid w:val="002122B2"/>
    <w:rsid w:val="00216C58"/>
    <w:rsid w:val="002209BF"/>
    <w:rsid w:val="002246EB"/>
    <w:rsid w:val="00226495"/>
    <w:rsid w:val="00227567"/>
    <w:rsid w:val="00227642"/>
    <w:rsid w:val="0022785D"/>
    <w:rsid w:val="00227BE4"/>
    <w:rsid w:val="00230D18"/>
    <w:rsid w:val="00233D5A"/>
    <w:rsid w:val="00241225"/>
    <w:rsid w:val="00246346"/>
    <w:rsid w:val="00246381"/>
    <w:rsid w:val="00251142"/>
    <w:rsid w:val="0025140E"/>
    <w:rsid w:val="002519AA"/>
    <w:rsid w:val="00252B5C"/>
    <w:rsid w:val="00253CBD"/>
    <w:rsid w:val="00253F4C"/>
    <w:rsid w:val="00253F9D"/>
    <w:rsid w:val="00254C0B"/>
    <w:rsid w:val="002552DC"/>
    <w:rsid w:val="00255784"/>
    <w:rsid w:val="002609DC"/>
    <w:rsid w:val="00260D7F"/>
    <w:rsid w:val="00261505"/>
    <w:rsid w:val="00263495"/>
    <w:rsid w:val="002639E3"/>
    <w:rsid w:val="0027045F"/>
    <w:rsid w:val="00273141"/>
    <w:rsid w:val="00274505"/>
    <w:rsid w:val="00274E37"/>
    <w:rsid w:val="002858E3"/>
    <w:rsid w:val="00286998"/>
    <w:rsid w:val="002901C4"/>
    <w:rsid w:val="00290B83"/>
    <w:rsid w:val="00290CC2"/>
    <w:rsid w:val="0029476E"/>
    <w:rsid w:val="002A02FD"/>
    <w:rsid w:val="002A2E9E"/>
    <w:rsid w:val="002A3BEA"/>
    <w:rsid w:val="002A4A85"/>
    <w:rsid w:val="002B15B9"/>
    <w:rsid w:val="002B2A6E"/>
    <w:rsid w:val="002B7685"/>
    <w:rsid w:val="002C5904"/>
    <w:rsid w:val="002C6B79"/>
    <w:rsid w:val="002C781D"/>
    <w:rsid w:val="002D377A"/>
    <w:rsid w:val="002D4CD0"/>
    <w:rsid w:val="002E1204"/>
    <w:rsid w:val="002E120C"/>
    <w:rsid w:val="002E1438"/>
    <w:rsid w:val="002E1FD0"/>
    <w:rsid w:val="002E1FF5"/>
    <w:rsid w:val="002E361E"/>
    <w:rsid w:val="002E426E"/>
    <w:rsid w:val="002E49DA"/>
    <w:rsid w:val="002E542A"/>
    <w:rsid w:val="002E727F"/>
    <w:rsid w:val="002F563D"/>
    <w:rsid w:val="002F77D7"/>
    <w:rsid w:val="00300314"/>
    <w:rsid w:val="003018E5"/>
    <w:rsid w:val="0030216E"/>
    <w:rsid w:val="003048C4"/>
    <w:rsid w:val="00305766"/>
    <w:rsid w:val="00307C8E"/>
    <w:rsid w:val="00311B86"/>
    <w:rsid w:val="00312058"/>
    <w:rsid w:val="00316627"/>
    <w:rsid w:val="00317CD7"/>
    <w:rsid w:val="003215A2"/>
    <w:rsid w:val="0032385D"/>
    <w:rsid w:val="0032410C"/>
    <w:rsid w:val="0032445B"/>
    <w:rsid w:val="00325731"/>
    <w:rsid w:val="00325EA5"/>
    <w:rsid w:val="0032674D"/>
    <w:rsid w:val="003269BD"/>
    <w:rsid w:val="00326CDA"/>
    <w:rsid w:val="0033040D"/>
    <w:rsid w:val="003322CF"/>
    <w:rsid w:val="00333482"/>
    <w:rsid w:val="00333B0F"/>
    <w:rsid w:val="00335DC6"/>
    <w:rsid w:val="00336071"/>
    <w:rsid w:val="00336404"/>
    <w:rsid w:val="003376CE"/>
    <w:rsid w:val="003377FA"/>
    <w:rsid w:val="003407BD"/>
    <w:rsid w:val="0034092E"/>
    <w:rsid w:val="0034197C"/>
    <w:rsid w:val="0034229C"/>
    <w:rsid w:val="00342483"/>
    <w:rsid w:val="00344698"/>
    <w:rsid w:val="00344806"/>
    <w:rsid w:val="0034565E"/>
    <w:rsid w:val="00351ED6"/>
    <w:rsid w:val="00353812"/>
    <w:rsid w:val="00353F74"/>
    <w:rsid w:val="003545E1"/>
    <w:rsid w:val="00356235"/>
    <w:rsid w:val="00356BA9"/>
    <w:rsid w:val="00357809"/>
    <w:rsid w:val="003616E0"/>
    <w:rsid w:val="003620EC"/>
    <w:rsid w:val="003639F0"/>
    <w:rsid w:val="00364AEA"/>
    <w:rsid w:val="003676F2"/>
    <w:rsid w:val="003708DE"/>
    <w:rsid w:val="00372676"/>
    <w:rsid w:val="0037575D"/>
    <w:rsid w:val="003802CA"/>
    <w:rsid w:val="00382161"/>
    <w:rsid w:val="00382F99"/>
    <w:rsid w:val="00383FDB"/>
    <w:rsid w:val="00384357"/>
    <w:rsid w:val="00384FC7"/>
    <w:rsid w:val="00385883"/>
    <w:rsid w:val="0038685D"/>
    <w:rsid w:val="00386C35"/>
    <w:rsid w:val="003916B3"/>
    <w:rsid w:val="0039177E"/>
    <w:rsid w:val="00392846"/>
    <w:rsid w:val="00394EE1"/>
    <w:rsid w:val="003966D0"/>
    <w:rsid w:val="003972A7"/>
    <w:rsid w:val="003A1A28"/>
    <w:rsid w:val="003A1C88"/>
    <w:rsid w:val="003A45B1"/>
    <w:rsid w:val="003A5110"/>
    <w:rsid w:val="003A5F6A"/>
    <w:rsid w:val="003A7EF3"/>
    <w:rsid w:val="003B1B57"/>
    <w:rsid w:val="003B2D3B"/>
    <w:rsid w:val="003B365B"/>
    <w:rsid w:val="003C4911"/>
    <w:rsid w:val="003D15E6"/>
    <w:rsid w:val="003D1E24"/>
    <w:rsid w:val="003D54A1"/>
    <w:rsid w:val="003D560B"/>
    <w:rsid w:val="003D5B6A"/>
    <w:rsid w:val="003E02E7"/>
    <w:rsid w:val="003E3096"/>
    <w:rsid w:val="003E66FE"/>
    <w:rsid w:val="003F0438"/>
    <w:rsid w:val="003F5CC2"/>
    <w:rsid w:val="003F60E0"/>
    <w:rsid w:val="0040578A"/>
    <w:rsid w:val="00406DB6"/>
    <w:rsid w:val="00411242"/>
    <w:rsid w:val="00411D86"/>
    <w:rsid w:val="004155D9"/>
    <w:rsid w:val="0042087D"/>
    <w:rsid w:val="004216A3"/>
    <w:rsid w:val="0042355E"/>
    <w:rsid w:val="004240BF"/>
    <w:rsid w:val="004241EB"/>
    <w:rsid w:val="00426929"/>
    <w:rsid w:val="00431933"/>
    <w:rsid w:val="00431BA4"/>
    <w:rsid w:val="004368D7"/>
    <w:rsid w:val="004375E9"/>
    <w:rsid w:val="00441D48"/>
    <w:rsid w:val="0044322E"/>
    <w:rsid w:val="00443861"/>
    <w:rsid w:val="004442AD"/>
    <w:rsid w:val="004514AB"/>
    <w:rsid w:val="004627E6"/>
    <w:rsid w:val="00463D6F"/>
    <w:rsid w:val="00467207"/>
    <w:rsid w:val="00472468"/>
    <w:rsid w:val="0047494C"/>
    <w:rsid w:val="00480F1E"/>
    <w:rsid w:val="00492637"/>
    <w:rsid w:val="00495136"/>
    <w:rsid w:val="004A7D65"/>
    <w:rsid w:val="004B1702"/>
    <w:rsid w:val="004B1FCA"/>
    <w:rsid w:val="004B3465"/>
    <w:rsid w:val="004B780B"/>
    <w:rsid w:val="004C0BB3"/>
    <w:rsid w:val="004C2641"/>
    <w:rsid w:val="004C51CE"/>
    <w:rsid w:val="004D063B"/>
    <w:rsid w:val="004D1771"/>
    <w:rsid w:val="004D2BB5"/>
    <w:rsid w:val="004D2F83"/>
    <w:rsid w:val="004E0F1B"/>
    <w:rsid w:val="004E20EC"/>
    <w:rsid w:val="004E546A"/>
    <w:rsid w:val="004E58B5"/>
    <w:rsid w:val="004E5DAB"/>
    <w:rsid w:val="004F0589"/>
    <w:rsid w:val="004F1029"/>
    <w:rsid w:val="004F538B"/>
    <w:rsid w:val="004F63B8"/>
    <w:rsid w:val="004F65E9"/>
    <w:rsid w:val="004F6E3B"/>
    <w:rsid w:val="004F71BC"/>
    <w:rsid w:val="004F7F2B"/>
    <w:rsid w:val="00501E98"/>
    <w:rsid w:val="0050265E"/>
    <w:rsid w:val="00503F63"/>
    <w:rsid w:val="005047D2"/>
    <w:rsid w:val="00504F51"/>
    <w:rsid w:val="00505A2E"/>
    <w:rsid w:val="00505ABB"/>
    <w:rsid w:val="00506D17"/>
    <w:rsid w:val="0051140D"/>
    <w:rsid w:val="005246FD"/>
    <w:rsid w:val="00525301"/>
    <w:rsid w:val="00527D39"/>
    <w:rsid w:val="005312D5"/>
    <w:rsid w:val="00531EFD"/>
    <w:rsid w:val="0053304F"/>
    <w:rsid w:val="00534B74"/>
    <w:rsid w:val="00537323"/>
    <w:rsid w:val="00537DF5"/>
    <w:rsid w:val="00542080"/>
    <w:rsid w:val="00542C97"/>
    <w:rsid w:val="0054793D"/>
    <w:rsid w:val="005529B6"/>
    <w:rsid w:val="00552C28"/>
    <w:rsid w:val="00555C29"/>
    <w:rsid w:val="00560711"/>
    <w:rsid w:val="00560F4D"/>
    <w:rsid w:val="00562F1D"/>
    <w:rsid w:val="0057364D"/>
    <w:rsid w:val="0058467A"/>
    <w:rsid w:val="00584D17"/>
    <w:rsid w:val="0058645E"/>
    <w:rsid w:val="00592DA2"/>
    <w:rsid w:val="00593496"/>
    <w:rsid w:val="00594617"/>
    <w:rsid w:val="005951EA"/>
    <w:rsid w:val="005A45A8"/>
    <w:rsid w:val="005A618B"/>
    <w:rsid w:val="005A65B4"/>
    <w:rsid w:val="005A711D"/>
    <w:rsid w:val="005B1010"/>
    <w:rsid w:val="005B348E"/>
    <w:rsid w:val="005B3AF4"/>
    <w:rsid w:val="005B68CE"/>
    <w:rsid w:val="005B76EE"/>
    <w:rsid w:val="005C00AC"/>
    <w:rsid w:val="005C1855"/>
    <w:rsid w:val="005C322C"/>
    <w:rsid w:val="005C4DC9"/>
    <w:rsid w:val="005C7EB9"/>
    <w:rsid w:val="005D32AB"/>
    <w:rsid w:val="005D3A39"/>
    <w:rsid w:val="005D7830"/>
    <w:rsid w:val="005D7D0E"/>
    <w:rsid w:val="005F15FF"/>
    <w:rsid w:val="005F5ECB"/>
    <w:rsid w:val="00600458"/>
    <w:rsid w:val="00600BBE"/>
    <w:rsid w:val="006010AD"/>
    <w:rsid w:val="00603BD1"/>
    <w:rsid w:val="0060545C"/>
    <w:rsid w:val="00605EEE"/>
    <w:rsid w:val="0061192F"/>
    <w:rsid w:val="006136AF"/>
    <w:rsid w:val="00615CAA"/>
    <w:rsid w:val="00617FB0"/>
    <w:rsid w:val="00620826"/>
    <w:rsid w:val="00620A02"/>
    <w:rsid w:val="006254C9"/>
    <w:rsid w:val="00625C44"/>
    <w:rsid w:val="0062710E"/>
    <w:rsid w:val="00630B67"/>
    <w:rsid w:val="00634F4B"/>
    <w:rsid w:val="00640F4D"/>
    <w:rsid w:val="0064144A"/>
    <w:rsid w:val="00641A6C"/>
    <w:rsid w:val="00641F7C"/>
    <w:rsid w:val="006424C7"/>
    <w:rsid w:val="00642CAD"/>
    <w:rsid w:val="00642DF0"/>
    <w:rsid w:val="00645630"/>
    <w:rsid w:val="006462ED"/>
    <w:rsid w:val="00651A0D"/>
    <w:rsid w:val="00651E67"/>
    <w:rsid w:val="00654547"/>
    <w:rsid w:val="006615BE"/>
    <w:rsid w:val="00661CD4"/>
    <w:rsid w:val="006627EE"/>
    <w:rsid w:val="00664553"/>
    <w:rsid w:val="00670C23"/>
    <w:rsid w:val="00673234"/>
    <w:rsid w:val="00675B34"/>
    <w:rsid w:val="00680E58"/>
    <w:rsid w:val="00681C18"/>
    <w:rsid w:val="006836D6"/>
    <w:rsid w:val="006856BE"/>
    <w:rsid w:val="00693A7E"/>
    <w:rsid w:val="00694C0A"/>
    <w:rsid w:val="00697B02"/>
    <w:rsid w:val="006A02E2"/>
    <w:rsid w:val="006A4216"/>
    <w:rsid w:val="006A4359"/>
    <w:rsid w:val="006A46D7"/>
    <w:rsid w:val="006A4820"/>
    <w:rsid w:val="006A66D5"/>
    <w:rsid w:val="006B1148"/>
    <w:rsid w:val="006B323B"/>
    <w:rsid w:val="006B5E74"/>
    <w:rsid w:val="006B757A"/>
    <w:rsid w:val="006B7E10"/>
    <w:rsid w:val="006C1019"/>
    <w:rsid w:val="006C1116"/>
    <w:rsid w:val="006C175B"/>
    <w:rsid w:val="006C1B61"/>
    <w:rsid w:val="006C3133"/>
    <w:rsid w:val="006D151F"/>
    <w:rsid w:val="006D170D"/>
    <w:rsid w:val="006D2292"/>
    <w:rsid w:val="006D2EFD"/>
    <w:rsid w:val="006D7AE1"/>
    <w:rsid w:val="006E54C8"/>
    <w:rsid w:val="006F42AA"/>
    <w:rsid w:val="007027BF"/>
    <w:rsid w:val="007044E7"/>
    <w:rsid w:val="00704ADE"/>
    <w:rsid w:val="00704E60"/>
    <w:rsid w:val="00720937"/>
    <w:rsid w:val="00721724"/>
    <w:rsid w:val="00723539"/>
    <w:rsid w:val="00724DB7"/>
    <w:rsid w:val="007257CD"/>
    <w:rsid w:val="00726F93"/>
    <w:rsid w:val="00727048"/>
    <w:rsid w:val="00730EE9"/>
    <w:rsid w:val="00733160"/>
    <w:rsid w:val="00740350"/>
    <w:rsid w:val="0074135F"/>
    <w:rsid w:val="00741A5A"/>
    <w:rsid w:val="007427A1"/>
    <w:rsid w:val="00744415"/>
    <w:rsid w:val="0074453B"/>
    <w:rsid w:val="00744F13"/>
    <w:rsid w:val="00745BEE"/>
    <w:rsid w:val="00747C09"/>
    <w:rsid w:val="007500F7"/>
    <w:rsid w:val="00752B83"/>
    <w:rsid w:val="00754B6C"/>
    <w:rsid w:val="00760C69"/>
    <w:rsid w:val="0076105C"/>
    <w:rsid w:val="007655AF"/>
    <w:rsid w:val="007677F5"/>
    <w:rsid w:val="007712D6"/>
    <w:rsid w:val="00775936"/>
    <w:rsid w:val="0077600C"/>
    <w:rsid w:val="007777E1"/>
    <w:rsid w:val="00777812"/>
    <w:rsid w:val="00777A5C"/>
    <w:rsid w:val="00781BB4"/>
    <w:rsid w:val="0078200F"/>
    <w:rsid w:val="007827D0"/>
    <w:rsid w:val="0078604D"/>
    <w:rsid w:val="00790DD5"/>
    <w:rsid w:val="00790FEF"/>
    <w:rsid w:val="007911A7"/>
    <w:rsid w:val="00791DC8"/>
    <w:rsid w:val="00791F64"/>
    <w:rsid w:val="00795367"/>
    <w:rsid w:val="00796832"/>
    <w:rsid w:val="007A0D30"/>
    <w:rsid w:val="007A2787"/>
    <w:rsid w:val="007A30C3"/>
    <w:rsid w:val="007B0145"/>
    <w:rsid w:val="007B14D4"/>
    <w:rsid w:val="007B1DC7"/>
    <w:rsid w:val="007B2575"/>
    <w:rsid w:val="007B51F7"/>
    <w:rsid w:val="007B6133"/>
    <w:rsid w:val="007B65A9"/>
    <w:rsid w:val="007C0017"/>
    <w:rsid w:val="007C62A9"/>
    <w:rsid w:val="007D240A"/>
    <w:rsid w:val="007D789C"/>
    <w:rsid w:val="007E0099"/>
    <w:rsid w:val="007E03AF"/>
    <w:rsid w:val="007E1673"/>
    <w:rsid w:val="007E1820"/>
    <w:rsid w:val="007E3856"/>
    <w:rsid w:val="007E38EE"/>
    <w:rsid w:val="007F01DA"/>
    <w:rsid w:val="007F0B75"/>
    <w:rsid w:val="007F205C"/>
    <w:rsid w:val="007F53E6"/>
    <w:rsid w:val="007F7F14"/>
    <w:rsid w:val="008001BC"/>
    <w:rsid w:val="00800CD5"/>
    <w:rsid w:val="00802397"/>
    <w:rsid w:val="00802559"/>
    <w:rsid w:val="00804C22"/>
    <w:rsid w:val="008068F2"/>
    <w:rsid w:val="00806EA0"/>
    <w:rsid w:val="00807D48"/>
    <w:rsid w:val="0081645E"/>
    <w:rsid w:val="008164A9"/>
    <w:rsid w:val="008171F9"/>
    <w:rsid w:val="008235C9"/>
    <w:rsid w:val="00826C72"/>
    <w:rsid w:val="008311C6"/>
    <w:rsid w:val="00833C8D"/>
    <w:rsid w:val="00835083"/>
    <w:rsid w:val="0084042D"/>
    <w:rsid w:val="00847E28"/>
    <w:rsid w:val="00851F01"/>
    <w:rsid w:val="0085300A"/>
    <w:rsid w:val="00856E35"/>
    <w:rsid w:val="0086067D"/>
    <w:rsid w:val="00873462"/>
    <w:rsid w:val="00874EEF"/>
    <w:rsid w:val="008755A9"/>
    <w:rsid w:val="00880A98"/>
    <w:rsid w:val="00880CE6"/>
    <w:rsid w:val="008823E2"/>
    <w:rsid w:val="00885E36"/>
    <w:rsid w:val="0088799C"/>
    <w:rsid w:val="008934B0"/>
    <w:rsid w:val="0089444F"/>
    <w:rsid w:val="008A08D0"/>
    <w:rsid w:val="008A3AFC"/>
    <w:rsid w:val="008A6CD5"/>
    <w:rsid w:val="008A72D1"/>
    <w:rsid w:val="008B273A"/>
    <w:rsid w:val="008B4683"/>
    <w:rsid w:val="008B630C"/>
    <w:rsid w:val="008B6EE5"/>
    <w:rsid w:val="008B781B"/>
    <w:rsid w:val="008C0E3B"/>
    <w:rsid w:val="008C2E19"/>
    <w:rsid w:val="008C376A"/>
    <w:rsid w:val="008C3C4D"/>
    <w:rsid w:val="008C62D7"/>
    <w:rsid w:val="008D53CA"/>
    <w:rsid w:val="008D5A11"/>
    <w:rsid w:val="008D7258"/>
    <w:rsid w:val="008D7DCF"/>
    <w:rsid w:val="008E492E"/>
    <w:rsid w:val="008E5BFC"/>
    <w:rsid w:val="008E5FBA"/>
    <w:rsid w:val="008E6168"/>
    <w:rsid w:val="008E6307"/>
    <w:rsid w:val="008E6D2F"/>
    <w:rsid w:val="008E7AD6"/>
    <w:rsid w:val="008F5D23"/>
    <w:rsid w:val="00903E25"/>
    <w:rsid w:val="0091135C"/>
    <w:rsid w:val="00911630"/>
    <w:rsid w:val="009125F8"/>
    <w:rsid w:val="00920567"/>
    <w:rsid w:val="00925E57"/>
    <w:rsid w:val="00927805"/>
    <w:rsid w:val="009315E5"/>
    <w:rsid w:val="00931FD1"/>
    <w:rsid w:val="00935EE5"/>
    <w:rsid w:val="009403B1"/>
    <w:rsid w:val="00940471"/>
    <w:rsid w:val="0094278D"/>
    <w:rsid w:val="00943670"/>
    <w:rsid w:val="00947027"/>
    <w:rsid w:val="0094794F"/>
    <w:rsid w:val="00951BF2"/>
    <w:rsid w:val="0095328B"/>
    <w:rsid w:val="009626BA"/>
    <w:rsid w:val="00964813"/>
    <w:rsid w:val="009656CE"/>
    <w:rsid w:val="00967F92"/>
    <w:rsid w:val="00971604"/>
    <w:rsid w:val="00973D93"/>
    <w:rsid w:val="009758DF"/>
    <w:rsid w:val="00980A4C"/>
    <w:rsid w:val="009822FB"/>
    <w:rsid w:val="0098295E"/>
    <w:rsid w:val="009838BF"/>
    <w:rsid w:val="0098415A"/>
    <w:rsid w:val="009853FA"/>
    <w:rsid w:val="00995264"/>
    <w:rsid w:val="009A2642"/>
    <w:rsid w:val="009A44DC"/>
    <w:rsid w:val="009A5489"/>
    <w:rsid w:val="009B00E3"/>
    <w:rsid w:val="009B07A0"/>
    <w:rsid w:val="009B14D3"/>
    <w:rsid w:val="009B6E01"/>
    <w:rsid w:val="009C0C71"/>
    <w:rsid w:val="009C28A4"/>
    <w:rsid w:val="009C6246"/>
    <w:rsid w:val="009D0233"/>
    <w:rsid w:val="009D6ED2"/>
    <w:rsid w:val="009E05E6"/>
    <w:rsid w:val="009E0EE4"/>
    <w:rsid w:val="009E2916"/>
    <w:rsid w:val="009E4636"/>
    <w:rsid w:val="009E4DA6"/>
    <w:rsid w:val="009E54C9"/>
    <w:rsid w:val="009E5DA4"/>
    <w:rsid w:val="009E6BF7"/>
    <w:rsid w:val="009E782E"/>
    <w:rsid w:val="009F073D"/>
    <w:rsid w:val="009F0817"/>
    <w:rsid w:val="009F22BF"/>
    <w:rsid w:val="009F5324"/>
    <w:rsid w:val="00A047D9"/>
    <w:rsid w:val="00A07099"/>
    <w:rsid w:val="00A146A7"/>
    <w:rsid w:val="00A146EA"/>
    <w:rsid w:val="00A14C07"/>
    <w:rsid w:val="00A150B5"/>
    <w:rsid w:val="00A15C80"/>
    <w:rsid w:val="00A17D5D"/>
    <w:rsid w:val="00A20812"/>
    <w:rsid w:val="00A212DB"/>
    <w:rsid w:val="00A247D8"/>
    <w:rsid w:val="00A26664"/>
    <w:rsid w:val="00A31820"/>
    <w:rsid w:val="00A3392F"/>
    <w:rsid w:val="00A360D3"/>
    <w:rsid w:val="00A36E49"/>
    <w:rsid w:val="00A435BE"/>
    <w:rsid w:val="00A51FBC"/>
    <w:rsid w:val="00A530E0"/>
    <w:rsid w:val="00A56122"/>
    <w:rsid w:val="00A569FC"/>
    <w:rsid w:val="00A6135A"/>
    <w:rsid w:val="00A62471"/>
    <w:rsid w:val="00A65769"/>
    <w:rsid w:val="00A71896"/>
    <w:rsid w:val="00A71AF7"/>
    <w:rsid w:val="00A773A7"/>
    <w:rsid w:val="00A8297A"/>
    <w:rsid w:val="00A85164"/>
    <w:rsid w:val="00A8669E"/>
    <w:rsid w:val="00A9019E"/>
    <w:rsid w:val="00A93EFA"/>
    <w:rsid w:val="00A93F66"/>
    <w:rsid w:val="00A94F1E"/>
    <w:rsid w:val="00A95C1E"/>
    <w:rsid w:val="00A96DAF"/>
    <w:rsid w:val="00A97748"/>
    <w:rsid w:val="00AA21C2"/>
    <w:rsid w:val="00AA2571"/>
    <w:rsid w:val="00AA390D"/>
    <w:rsid w:val="00AA4A2A"/>
    <w:rsid w:val="00AA757B"/>
    <w:rsid w:val="00AA787E"/>
    <w:rsid w:val="00AA7DC5"/>
    <w:rsid w:val="00AB0BA4"/>
    <w:rsid w:val="00AB12D5"/>
    <w:rsid w:val="00AB18D3"/>
    <w:rsid w:val="00AB4C2E"/>
    <w:rsid w:val="00AB75D1"/>
    <w:rsid w:val="00AC35F6"/>
    <w:rsid w:val="00AC63D7"/>
    <w:rsid w:val="00AC66DB"/>
    <w:rsid w:val="00AD05F9"/>
    <w:rsid w:val="00AD2856"/>
    <w:rsid w:val="00AD34DA"/>
    <w:rsid w:val="00AD3841"/>
    <w:rsid w:val="00AD5799"/>
    <w:rsid w:val="00AD6B16"/>
    <w:rsid w:val="00AE162C"/>
    <w:rsid w:val="00AE456B"/>
    <w:rsid w:val="00AE73B0"/>
    <w:rsid w:val="00AE74C4"/>
    <w:rsid w:val="00AE7D5C"/>
    <w:rsid w:val="00AF26A7"/>
    <w:rsid w:val="00AF3E07"/>
    <w:rsid w:val="00AF4A46"/>
    <w:rsid w:val="00AF575F"/>
    <w:rsid w:val="00B017AE"/>
    <w:rsid w:val="00B03C36"/>
    <w:rsid w:val="00B12AE7"/>
    <w:rsid w:val="00B14CB1"/>
    <w:rsid w:val="00B15DD0"/>
    <w:rsid w:val="00B167E1"/>
    <w:rsid w:val="00B174C6"/>
    <w:rsid w:val="00B26516"/>
    <w:rsid w:val="00B36BBD"/>
    <w:rsid w:val="00B36CC7"/>
    <w:rsid w:val="00B3792F"/>
    <w:rsid w:val="00B4061F"/>
    <w:rsid w:val="00B430C6"/>
    <w:rsid w:val="00B4312D"/>
    <w:rsid w:val="00B43CCD"/>
    <w:rsid w:val="00B45555"/>
    <w:rsid w:val="00B45C5C"/>
    <w:rsid w:val="00B45CC1"/>
    <w:rsid w:val="00B513BD"/>
    <w:rsid w:val="00B54A56"/>
    <w:rsid w:val="00B54C18"/>
    <w:rsid w:val="00B54FFF"/>
    <w:rsid w:val="00B57F96"/>
    <w:rsid w:val="00B657A2"/>
    <w:rsid w:val="00B665CC"/>
    <w:rsid w:val="00B67230"/>
    <w:rsid w:val="00B674C7"/>
    <w:rsid w:val="00B701DE"/>
    <w:rsid w:val="00B70CCB"/>
    <w:rsid w:val="00B71912"/>
    <w:rsid w:val="00B720BB"/>
    <w:rsid w:val="00B725FE"/>
    <w:rsid w:val="00B760D7"/>
    <w:rsid w:val="00B7650E"/>
    <w:rsid w:val="00B7687F"/>
    <w:rsid w:val="00B77866"/>
    <w:rsid w:val="00B80E21"/>
    <w:rsid w:val="00B846C1"/>
    <w:rsid w:val="00B87D0E"/>
    <w:rsid w:val="00B90D80"/>
    <w:rsid w:val="00B91611"/>
    <w:rsid w:val="00B91C0D"/>
    <w:rsid w:val="00B9451F"/>
    <w:rsid w:val="00B97592"/>
    <w:rsid w:val="00BA00CA"/>
    <w:rsid w:val="00BA2AB3"/>
    <w:rsid w:val="00BA39BB"/>
    <w:rsid w:val="00BA721F"/>
    <w:rsid w:val="00BB08F7"/>
    <w:rsid w:val="00BB2CEA"/>
    <w:rsid w:val="00BC04EB"/>
    <w:rsid w:val="00BC04F6"/>
    <w:rsid w:val="00BC11AF"/>
    <w:rsid w:val="00BC3878"/>
    <w:rsid w:val="00BC3D42"/>
    <w:rsid w:val="00BC4343"/>
    <w:rsid w:val="00BC7C60"/>
    <w:rsid w:val="00BD2615"/>
    <w:rsid w:val="00BD4644"/>
    <w:rsid w:val="00BD6AA6"/>
    <w:rsid w:val="00BE4ED4"/>
    <w:rsid w:val="00BE5788"/>
    <w:rsid w:val="00BE6291"/>
    <w:rsid w:val="00BF0CDF"/>
    <w:rsid w:val="00BF0EB3"/>
    <w:rsid w:val="00BF17CE"/>
    <w:rsid w:val="00BF364E"/>
    <w:rsid w:val="00BF4DDE"/>
    <w:rsid w:val="00BF789A"/>
    <w:rsid w:val="00C0140B"/>
    <w:rsid w:val="00C035F6"/>
    <w:rsid w:val="00C041A8"/>
    <w:rsid w:val="00C05379"/>
    <w:rsid w:val="00C05A95"/>
    <w:rsid w:val="00C10E5A"/>
    <w:rsid w:val="00C14550"/>
    <w:rsid w:val="00C17927"/>
    <w:rsid w:val="00C17A64"/>
    <w:rsid w:val="00C20993"/>
    <w:rsid w:val="00C22308"/>
    <w:rsid w:val="00C22AF2"/>
    <w:rsid w:val="00C24DBF"/>
    <w:rsid w:val="00C2659D"/>
    <w:rsid w:val="00C26A48"/>
    <w:rsid w:val="00C3076A"/>
    <w:rsid w:val="00C312A9"/>
    <w:rsid w:val="00C50C9F"/>
    <w:rsid w:val="00C51906"/>
    <w:rsid w:val="00C53F5F"/>
    <w:rsid w:val="00C554A7"/>
    <w:rsid w:val="00C56486"/>
    <w:rsid w:val="00C60258"/>
    <w:rsid w:val="00C63307"/>
    <w:rsid w:val="00C63D9C"/>
    <w:rsid w:val="00C746A5"/>
    <w:rsid w:val="00C77556"/>
    <w:rsid w:val="00C8054E"/>
    <w:rsid w:val="00C81139"/>
    <w:rsid w:val="00C818C0"/>
    <w:rsid w:val="00C821E2"/>
    <w:rsid w:val="00C82E86"/>
    <w:rsid w:val="00C943EF"/>
    <w:rsid w:val="00C947FA"/>
    <w:rsid w:val="00C94B0E"/>
    <w:rsid w:val="00C94E0F"/>
    <w:rsid w:val="00C95102"/>
    <w:rsid w:val="00C95F2B"/>
    <w:rsid w:val="00C96312"/>
    <w:rsid w:val="00CA40C7"/>
    <w:rsid w:val="00CB485D"/>
    <w:rsid w:val="00CB652A"/>
    <w:rsid w:val="00CC3295"/>
    <w:rsid w:val="00CC4DC9"/>
    <w:rsid w:val="00CC7947"/>
    <w:rsid w:val="00CD19F4"/>
    <w:rsid w:val="00CD42FE"/>
    <w:rsid w:val="00CD54F2"/>
    <w:rsid w:val="00CD74BF"/>
    <w:rsid w:val="00CE3313"/>
    <w:rsid w:val="00CE4F76"/>
    <w:rsid w:val="00CE6520"/>
    <w:rsid w:val="00CE67E8"/>
    <w:rsid w:val="00CF3939"/>
    <w:rsid w:val="00CF6AD3"/>
    <w:rsid w:val="00CF78BC"/>
    <w:rsid w:val="00D00FE4"/>
    <w:rsid w:val="00D01917"/>
    <w:rsid w:val="00D05F4C"/>
    <w:rsid w:val="00D074AD"/>
    <w:rsid w:val="00D109D8"/>
    <w:rsid w:val="00D13E7D"/>
    <w:rsid w:val="00D15633"/>
    <w:rsid w:val="00D1571D"/>
    <w:rsid w:val="00D21F28"/>
    <w:rsid w:val="00D225D2"/>
    <w:rsid w:val="00D226C5"/>
    <w:rsid w:val="00D23706"/>
    <w:rsid w:val="00D32B3F"/>
    <w:rsid w:val="00D351A9"/>
    <w:rsid w:val="00D35BD2"/>
    <w:rsid w:val="00D36030"/>
    <w:rsid w:val="00D44124"/>
    <w:rsid w:val="00D4501C"/>
    <w:rsid w:val="00D4568D"/>
    <w:rsid w:val="00D45D7D"/>
    <w:rsid w:val="00D45F37"/>
    <w:rsid w:val="00D5001E"/>
    <w:rsid w:val="00D50E9F"/>
    <w:rsid w:val="00D51FA4"/>
    <w:rsid w:val="00D541F6"/>
    <w:rsid w:val="00D55F4B"/>
    <w:rsid w:val="00D5748E"/>
    <w:rsid w:val="00D57DFA"/>
    <w:rsid w:val="00D60E60"/>
    <w:rsid w:val="00D61532"/>
    <w:rsid w:val="00D630CD"/>
    <w:rsid w:val="00D72771"/>
    <w:rsid w:val="00D72932"/>
    <w:rsid w:val="00D75B54"/>
    <w:rsid w:val="00D763F4"/>
    <w:rsid w:val="00D77312"/>
    <w:rsid w:val="00D81E0C"/>
    <w:rsid w:val="00D83469"/>
    <w:rsid w:val="00D84421"/>
    <w:rsid w:val="00D85E71"/>
    <w:rsid w:val="00D87C1F"/>
    <w:rsid w:val="00D92911"/>
    <w:rsid w:val="00D96B25"/>
    <w:rsid w:val="00DA2797"/>
    <w:rsid w:val="00DA42F0"/>
    <w:rsid w:val="00DA49B1"/>
    <w:rsid w:val="00DA4F5B"/>
    <w:rsid w:val="00DB247D"/>
    <w:rsid w:val="00DB43B3"/>
    <w:rsid w:val="00DC0439"/>
    <w:rsid w:val="00DC5834"/>
    <w:rsid w:val="00DC7740"/>
    <w:rsid w:val="00DD25AB"/>
    <w:rsid w:val="00DD35C5"/>
    <w:rsid w:val="00DD4C15"/>
    <w:rsid w:val="00DD5BC3"/>
    <w:rsid w:val="00DD5CF6"/>
    <w:rsid w:val="00DD797B"/>
    <w:rsid w:val="00DE0CEC"/>
    <w:rsid w:val="00DE11A8"/>
    <w:rsid w:val="00DE1770"/>
    <w:rsid w:val="00DE2678"/>
    <w:rsid w:val="00DE2CA0"/>
    <w:rsid w:val="00DE2CBA"/>
    <w:rsid w:val="00DF00C8"/>
    <w:rsid w:val="00DF2CD3"/>
    <w:rsid w:val="00DF6EBD"/>
    <w:rsid w:val="00DF7715"/>
    <w:rsid w:val="00E00026"/>
    <w:rsid w:val="00E032B2"/>
    <w:rsid w:val="00E032F5"/>
    <w:rsid w:val="00E05053"/>
    <w:rsid w:val="00E114A7"/>
    <w:rsid w:val="00E11975"/>
    <w:rsid w:val="00E1290C"/>
    <w:rsid w:val="00E12EF9"/>
    <w:rsid w:val="00E15223"/>
    <w:rsid w:val="00E2084E"/>
    <w:rsid w:val="00E2118B"/>
    <w:rsid w:val="00E217C7"/>
    <w:rsid w:val="00E22835"/>
    <w:rsid w:val="00E22E0C"/>
    <w:rsid w:val="00E246C2"/>
    <w:rsid w:val="00E24C66"/>
    <w:rsid w:val="00E26F31"/>
    <w:rsid w:val="00E27596"/>
    <w:rsid w:val="00E27905"/>
    <w:rsid w:val="00E27F72"/>
    <w:rsid w:val="00E33FA3"/>
    <w:rsid w:val="00E3608C"/>
    <w:rsid w:val="00E4040F"/>
    <w:rsid w:val="00E415E3"/>
    <w:rsid w:val="00E415FA"/>
    <w:rsid w:val="00E42527"/>
    <w:rsid w:val="00E43B62"/>
    <w:rsid w:val="00E47CD8"/>
    <w:rsid w:val="00E50D24"/>
    <w:rsid w:val="00E52CB4"/>
    <w:rsid w:val="00E5400E"/>
    <w:rsid w:val="00E56FFD"/>
    <w:rsid w:val="00E576EB"/>
    <w:rsid w:val="00E60390"/>
    <w:rsid w:val="00E62374"/>
    <w:rsid w:val="00E63DCB"/>
    <w:rsid w:val="00E64DD3"/>
    <w:rsid w:val="00E670C8"/>
    <w:rsid w:val="00E71699"/>
    <w:rsid w:val="00E723E9"/>
    <w:rsid w:val="00E72797"/>
    <w:rsid w:val="00E730FC"/>
    <w:rsid w:val="00E755A0"/>
    <w:rsid w:val="00E83C6C"/>
    <w:rsid w:val="00E83EF8"/>
    <w:rsid w:val="00E84F77"/>
    <w:rsid w:val="00E851B6"/>
    <w:rsid w:val="00E90DD7"/>
    <w:rsid w:val="00E94FE0"/>
    <w:rsid w:val="00E96F8D"/>
    <w:rsid w:val="00EA1FC8"/>
    <w:rsid w:val="00EA2283"/>
    <w:rsid w:val="00EA23EB"/>
    <w:rsid w:val="00EA2A10"/>
    <w:rsid w:val="00EA4757"/>
    <w:rsid w:val="00EB1D47"/>
    <w:rsid w:val="00EB63C2"/>
    <w:rsid w:val="00EB6B31"/>
    <w:rsid w:val="00EC457D"/>
    <w:rsid w:val="00EC5E83"/>
    <w:rsid w:val="00EC60AE"/>
    <w:rsid w:val="00ED03F5"/>
    <w:rsid w:val="00ED3799"/>
    <w:rsid w:val="00ED57AD"/>
    <w:rsid w:val="00ED73A4"/>
    <w:rsid w:val="00EE00C4"/>
    <w:rsid w:val="00EE04C0"/>
    <w:rsid w:val="00EE11D2"/>
    <w:rsid w:val="00EE43BF"/>
    <w:rsid w:val="00EF0782"/>
    <w:rsid w:val="00EF0DC0"/>
    <w:rsid w:val="00EF234B"/>
    <w:rsid w:val="00EF23A8"/>
    <w:rsid w:val="00EF59DD"/>
    <w:rsid w:val="00F00B2D"/>
    <w:rsid w:val="00F01D11"/>
    <w:rsid w:val="00F01F37"/>
    <w:rsid w:val="00F0318A"/>
    <w:rsid w:val="00F05BEA"/>
    <w:rsid w:val="00F07771"/>
    <w:rsid w:val="00F125CE"/>
    <w:rsid w:val="00F13258"/>
    <w:rsid w:val="00F206EF"/>
    <w:rsid w:val="00F214BE"/>
    <w:rsid w:val="00F218EC"/>
    <w:rsid w:val="00F22104"/>
    <w:rsid w:val="00F22B37"/>
    <w:rsid w:val="00F22F61"/>
    <w:rsid w:val="00F26636"/>
    <w:rsid w:val="00F31F5B"/>
    <w:rsid w:val="00F33A45"/>
    <w:rsid w:val="00F34D95"/>
    <w:rsid w:val="00F35018"/>
    <w:rsid w:val="00F35235"/>
    <w:rsid w:val="00F5031F"/>
    <w:rsid w:val="00F50FE6"/>
    <w:rsid w:val="00F51D4E"/>
    <w:rsid w:val="00F600FD"/>
    <w:rsid w:val="00F62D71"/>
    <w:rsid w:val="00F63263"/>
    <w:rsid w:val="00F64578"/>
    <w:rsid w:val="00F64600"/>
    <w:rsid w:val="00F66233"/>
    <w:rsid w:val="00F67D6C"/>
    <w:rsid w:val="00F70C2F"/>
    <w:rsid w:val="00F71757"/>
    <w:rsid w:val="00F80819"/>
    <w:rsid w:val="00F81EE3"/>
    <w:rsid w:val="00F84039"/>
    <w:rsid w:val="00F85723"/>
    <w:rsid w:val="00F85EE8"/>
    <w:rsid w:val="00F8612A"/>
    <w:rsid w:val="00F92BC1"/>
    <w:rsid w:val="00F93608"/>
    <w:rsid w:val="00F93904"/>
    <w:rsid w:val="00F9618B"/>
    <w:rsid w:val="00F96AF3"/>
    <w:rsid w:val="00F96B4E"/>
    <w:rsid w:val="00F96BEB"/>
    <w:rsid w:val="00F96DA6"/>
    <w:rsid w:val="00F97EE1"/>
    <w:rsid w:val="00FA363C"/>
    <w:rsid w:val="00FB2493"/>
    <w:rsid w:val="00FB3354"/>
    <w:rsid w:val="00FB3A41"/>
    <w:rsid w:val="00FB3BF9"/>
    <w:rsid w:val="00FB5617"/>
    <w:rsid w:val="00FC233E"/>
    <w:rsid w:val="00FC4C49"/>
    <w:rsid w:val="00FC7C07"/>
    <w:rsid w:val="00FD2934"/>
    <w:rsid w:val="00FD4093"/>
    <w:rsid w:val="00FD4FA5"/>
    <w:rsid w:val="00FE71E6"/>
    <w:rsid w:val="00FF2274"/>
    <w:rsid w:val="00FF3AF9"/>
    <w:rsid w:val="00FF3C0D"/>
    <w:rsid w:val="00FF5E7E"/>
    <w:rsid w:val="00FF7BBF"/>
    <w:rsid w:val="014A7855"/>
    <w:rsid w:val="0168B87F"/>
    <w:rsid w:val="0194891F"/>
    <w:rsid w:val="0242CD6E"/>
    <w:rsid w:val="02B3D902"/>
    <w:rsid w:val="02CAA397"/>
    <w:rsid w:val="0356DD6F"/>
    <w:rsid w:val="03D35F67"/>
    <w:rsid w:val="04B82C83"/>
    <w:rsid w:val="05B0F8FF"/>
    <w:rsid w:val="063D5AA0"/>
    <w:rsid w:val="066FE7C8"/>
    <w:rsid w:val="0757302E"/>
    <w:rsid w:val="07B2DCAF"/>
    <w:rsid w:val="07C5F8D8"/>
    <w:rsid w:val="07EFCD45"/>
    <w:rsid w:val="0803CAA3"/>
    <w:rsid w:val="08ABD811"/>
    <w:rsid w:val="09B8C361"/>
    <w:rsid w:val="0A83EB1D"/>
    <w:rsid w:val="0B6C28EF"/>
    <w:rsid w:val="0C7CF520"/>
    <w:rsid w:val="0E087AD3"/>
    <w:rsid w:val="0E35ED2D"/>
    <w:rsid w:val="0E5F0EC9"/>
    <w:rsid w:val="0E730C27"/>
    <w:rsid w:val="0E86001A"/>
    <w:rsid w:val="0E9DA535"/>
    <w:rsid w:val="0EC63873"/>
    <w:rsid w:val="107D6961"/>
    <w:rsid w:val="10E9771E"/>
    <w:rsid w:val="11040041"/>
    <w:rsid w:val="1153DAD2"/>
    <w:rsid w:val="117D1E54"/>
    <w:rsid w:val="1195A8D4"/>
    <w:rsid w:val="11EDEBA7"/>
    <w:rsid w:val="12CCF1D0"/>
    <w:rsid w:val="12D20662"/>
    <w:rsid w:val="131715A3"/>
    <w:rsid w:val="1385DE4D"/>
    <w:rsid w:val="138F7048"/>
    <w:rsid w:val="140A4C4E"/>
    <w:rsid w:val="14577FF4"/>
    <w:rsid w:val="14D112D4"/>
    <w:rsid w:val="15834F0F"/>
    <w:rsid w:val="1607FE2A"/>
    <w:rsid w:val="166A20AE"/>
    <w:rsid w:val="1758B8A2"/>
    <w:rsid w:val="182A65BB"/>
    <w:rsid w:val="190DB160"/>
    <w:rsid w:val="1A0A3FA1"/>
    <w:rsid w:val="1AEF15ED"/>
    <w:rsid w:val="1B405458"/>
    <w:rsid w:val="1B56EFC0"/>
    <w:rsid w:val="1B9449F9"/>
    <w:rsid w:val="1DF5911E"/>
    <w:rsid w:val="2074425A"/>
    <w:rsid w:val="2192A441"/>
    <w:rsid w:val="221645E6"/>
    <w:rsid w:val="24D5FBC7"/>
    <w:rsid w:val="25072678"/>
    <w:rsid w:val="262A9F92"/>
    <w:rsid w:val="272891C5"/>
    <w:rsid w:val="290AACCD"/>
    <w:rsid w:val="291D4869"/>
    <w:rsid w:val="2945CB48"/>
    <w:rsid w:val="29A96CEA"/>
    <w:rsid w:val="29BFD2C0"/>
    <w:rsid w:val="2BE2BC17"/>
    <w:rsid w:val="2BED3810"/>
    <w:rsid w:val="2F544D0A"/>
    <w:rsid w:val="2F628624"/>
    <w:rsid w:val="2F68B37A"/>
    <w:rsid w:val="311DAC38"/>
    <w:rsid w:val="32B97C99"/>
    <w:rsid w:val="3487CCB6"/>
    <w:rsid w:val="353DE1AA"/>
    <w:rsid w:val="35490FED"/>
    <w:rsid w:val="35D7F4FE"/>
    <w:rsid w:val="35F4F021"/>
    <w:rsid w:val="376C4365"/>
    <w:rsid w:val="3778F05E"/>
    <w:rsid w:val="3779E6E0"/>
    <w:rsid w:val="37EC7CF2"/>
    <w:rsid w:val="3818BFAE"/>
    <w:rsid w:val="388CBB08"/>
    <w:rsid w:val="38A213E6"/>
    <w:rsid w:val="39045A40"/>
    <w:rsid w:val="390F95C0"/>
    <w:rsid w:val="3A00962C"/>
    <w:rsid w:val="3A7B1A56"/>
    <w:rsid w:val="3B7E6D85"/>
    <w:rsid w:val="3B857697"/>
    <w:rsid w:val="3B8D2486"/>
    <w:rsid w:val="3D3D1505"/>
    <w:rsid w:val="3D5DE6BF"/>
    <w:rsid w:val="3D85389E"/>
    <w:rsid w:val="3DE831E2"/>
    <w:rsid w:val="3DEB68FC"/>
    <w:rsid w:val="3DF903A7"/>
    <w:rsid w:val="3E435A23"/>
    <w:rsid w:val="3E76103C"/>
    <w:rsid w:val="3F97FFA1"/>
    <w:rsid w:val="40450DE9"/>
    <w:rsid w:val="408396B8"/>
    <w:rsid w:val="4113FE54"/>
    <w:rsid w:val="4133D002"/>
    <w:rsid w:val="416F88C8"/>
    <w:rsid w:val="42983EE6"/>
    <w:rsid w:val="42CBF5C5"/>
    <w:rsid w:val="4465C1F6"/>
    <w:rsid w:val="44A0E0E0"/>
    <w:rsid w:val="44AAA486"/>
    <w:rsid w:val="44C1440F"/>
    <w:rsid w:val="45C81031"/>
    <w:rsid w:val="45DCDDF1"/>
    <w:rsid w:val="4628AA54"/>
    <w:rsid w:val="470E431B"/>
    <w:rsid w:val="4751ED0A"/>
    <w:rsid w:val="479189AC"/>
    <w:rsid w:val="47ED72B4"/>
    <w:rsid w:val="4824D0AC"/>
    <w:rsid w:val="482935CB"/>
    <w:rsid w:val="4882D71B"/>
    <w:rsid w:val="48A411E2"/>
    <w:rsid w:val="48B4948B"/>
    <w:rsid w:val="4900F6B4"/>
    <w:rsid w:val="4940863B"/>
    <w:rsid w:val="49AE2FC1"/>
    <w:rsid w:val="49DCB4F5"/>
    <w:rsid w:val="4AAD8C8D"/>
    <w:rsid w:val="4E50F305"/>
    <w:rsid w:val="4EB5A062"/>
    <w:rsid w:val="4FF9E80C"/>
    <w:rsid w:val="5088BE01"/>
    <w:rsid w:val="50A533B6"/>
    <w:rsid w:val="5231F3DC"/>
    <w:rsid w:val="52A7ECE4"/>
    <w:rsid w:val="531DE5EC"/>
    <w:rsid w:val="53A33673"/>
    <w:rsid w:val="53C05EC3"/>
    <w:rsid w:val="5463F757"/>
    <w:rsid w:val="546F2767"/>
    <w:rsid w:val="54E82979"/>
    <w:rsid w:val="55DA4816"/>
    <w:rsid w:val="57A34225"/>
    <w:rsid w:val="58696CB2"/>
    <w:rsid w:val="588A5126"/>
    <w:rsid w:val="5912CAC9"/>
    <w:rsid w:val="5A053D13"/>
    <w:rsid w:val="5B53A2EC"/>
    <w:rsid w:val="5C4E45E1"/>
    <w:rsid w:val="5C593F68"/>
    <w:rsid w:val="5E0B034B"/>
    <w:rsid w:val="5E8408F0"/>
    <w:rsid w:val="5EA52695"/>
    <w:rsid w:val="5FE5CBF4"/>
    <w:rsid w:val="5FFB35DE"/>
    <w:rsid w:val="605ABA1C"/>
    <w:rsid w:val="61D17A32"/>
    <w:rsid w:val="660217BD"/>
    <w:rsid w:val="67021377"/>
    <w:rsid w:val="68280BA4"/>
    <w:rsid w:val="694CBC3A"/>
    <w:rsid w:val="6B5135B8"/>
    <w:rsid w:val="6BB36800"/>
    <w:rsid w:val="6C55B265"/>
    <w:rsid w:val="6D6C0D4D"/>
    <w:rsid w:val="6D6C29FC"/>
    <w:rsid w:val="6D90655C"/>
    <w:rsid w:val="6DEF0E19"/>
    <w:rsid w:val="6E076B55"/>
    <w:rsid w:val="6FF3E122"/>
    <w:rsid w:val="6FF8FAC9"/>
    <w:rsid w:val="71DC7962"/>
    <w:rsid w:val="71F38F33"/>
    <w:rsid w:val="72D850E5"/>
    <w:rsid w:val="74B23CD8"/>
    <w:rsid w:val="754CD8AD"/>
    <w:rsid w:val="76F7A1F8"/>
    <w:rsid w:val="7741E1EC"/>
    <w:rsid w:val="77D3569F"/>
    <w:rsid w:val="78102966"/>
    <w:rsid w:val="788EA627"/>
    <w:rsid w:val="78A0735D"/>
    <w:rsid w:val="7937DE8D"/>
    <w:rsid w:val="7954C228"/>
    <w:rsid w:val="795D6B2F"/>
    <w:rsid w:val="7986B4B2"/>
    <w:rsid w:val="799C1783"/>
    <w:rsid w:val="79E90399"/>
    <w:rsid w:val="7A1B1805"/>
    <w:rsid w:val="7A39722D"/>
    <w:rsid w:val="7A7FDE45"/>
    <w:rsid w:val="7AA6D88C"/>
    <w:rsid w:val="7ABE3FA4"/>
    <w:rsid w:val="7B785546"/>
    <w:rsid w:val="7C190A8D"/>
    <w:rsid w:val="7C72464C"/>
    <w:rsid w:val="7DB4DAEE"/>
    <w:rsid w:val="7EE1BA80"/>
    <w:rsid w:val="7F091A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F4ED"/>
  <w15:docId w15:val="{0A807A85-B6C5-4B28-B639-01C280B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CCM"/>
    <w:qFormat/>
    <w:rsid w:val="00F92BC1"/>
    <w:pPr>
      <w:spacing w:before="60" w:afterLines="60" w:line="276" w:lineRule="auto"/>
      <w:jc w:val="both"/>
    </w:pPr>
    <w:rPr>
      <w:rFonts w:ascii="Corbel" w:hAnsi="Corbel" w:cs="Times New Roman"/>
      <w:sz w:val="22"/>
      <w:szCs w:val="22"/>
      <w:lang w:val="en-GB"/>
    </w:rPr>
  </w:style>
  <w:style w:type="paragraph" w:styleId="Heading1">
    <w:name w:val="heading 1"/>
    <w:aliases w:val="Heading 1-CCCM"/>
    <w:basedOn w:val="Normal"/>
    <w:next w:val="Normal"/>
    <w:link w:val="Heading1Char"/>
    <w:uiPriority w:val="99"/>
    <w:qFormat/>
    <w:rsid w:val="00833C8D"/>
    <w:pPr>
      <w:spacing w:before="300" w:after="40"/>
      <w:jc w:val="left"/>
      <w:outlineLvl w:val="0"/>
    </w:pPr>
    <w:rPr>
      <w:smallCaps/>
      <w:spacing w:val="5"/>
      <w:sz w:val="32"/>
      <w:szCs w:val="32"/>
    </w:rPr>
  </w:style>
  <w:style w:type="paragraph" w:styleId="Heading2">
    <w:name w:val="heading 2"/>
    <w:aliases w:val="Heading 2-CCCM"/>
    <w:basedOn w:val="Normal"/>
    <w:next w:val="Normal"/>
    <w:link w:val="Heading2Char"/>
    <w:uiPriority w:val="99"/>
    <w:qFormat/>
    <w:rsid w:val="00833C8D"/>
    <w:pPr>
      <w:pBdr>
        <w:top w:val="single" w:sz="8" w:space="1" w:color="4F81BD"/>
        <w:bottom w:val="single" w:sz="8" w:space="1" w:color="4F81BD"/>
      </w:pBdr>
      <w:spacing w:before="280"/>
      <w:outlineLvl w:val="1"/>
    </w:pPr>
    <w:rPr>
      <w:smallCaps/>
      <w:spacing w:val="5"/>
      <w:sz w:val="28"/>
      <w:szCs w:val="28"/>
    </w:rPr>
  </w:style>
  <w:style w:type="paragraph" w:styleId="Heading3">
    <w:name w:val="heading 3"/>
    <w:aliases w:val="Heading 3-CCCM"/>
    <w:basedOn w:val="Normal"/>
    <w:next w:val="Normal"/>
    <w:link w:val="Heading3Char"/>
    <w:uiPriority w:val="99"/>
    <w:qFormat/>
    <w:rsid w:val="0027468F"/>
    <w:pPr>
      <w:jc w:val="left"/>
      <w:outlineLvl w:val="2"/>
    </w:pPr>
    <w:rPr>
      <w:smallCaps/>
      <w:spacing w:val="5"/>
      <w:sz w:val="24"/>
      <w:szCs w:val="24"/>
    </w:rPr>
  </w:style>
  <w:style w:type="paragraph" w:styleId="Heading4">
    <w:name w:val="heading 4"/>
    <w:basedOn w:val="Normal"/>
    <w:next w:val="Normal"/>
    <w:link w:val="Heading4Char"/>
    <w:uiPriority w:val="99"/>
    <w:rsid w:val="00263BB6"/>
    <w:pPr>
      <w:spacing w:before="240"/>
      <w:jc w:val="left"/>
      <w:outlineLvl w:val="3"/>
    </w:pPr>
    <w:rPr>
      <w:smallCaps/>
      <w:spacing w:val="10"/>
      <w:u w:val="single"/>
    </w:rPr>
  </w:style>
  <w:style w:type="paragraph" w:styleId="Heading5">
    <w:name w:val="heading 5"/>
    <w:aliases w:val="Title-CCCM"/>
    <w:basedOn w:val="Heading1"/>
    <w:next w:val="Normal"/>
    <w:link w:val="Heading5Char"/>
    <w:uiPriority w:val="99"/>
    <w:qFormat/>
    <w:rsid w:val="00E851B6"/>
    <w:pPr>
      <w:spacing w:before="0" w:after="144"/>
      <w:outlineLvl w:val="4"/>
    </w:pPr>
    <w:rPr>
      <w:sz w:val="48"/>
      <w:szCs w:val="48"/>
    </w:rPr>
  </w:style>
  <w:style w:type="paragraph" w:styleId="Heading6">
    <w:name w:val="heading 6"/>
    <w:basedOn w:val="Normal"/>
    <w:next w:val="Normal"/>
    <w:link w:val="Heading6Char"/>
    <w:uiPriority w:val="99"/>
    <w:rsid w:val="0027468F"/>
    <w:pPr>
      <w:jc w:val="left"/>
      <w:outlineLvl w:val="5"/>
    </w:pPr>
    <w:rPr>
      <w:smallCaps/>
      <w:color w:val="C0504D"/>
      <w:spacing w:val="5"/>
    </w:rPr>
  </w:style>
  <w:style w:type="paragraph" w:styleId="Heading7">
    <w:name w:val="heading 7"/>
    <w:basedOn w:val="Normal"/>
    <w:next w:val="Normal"/>
    <w:link w:val="Heading7Char"/>
    <w:uiPriority w:val="99"/>
    <w:rsid w:val="0027468F"/>
    <w:pPr>
      <w:jc w:val="left"/>
      <w:outlineLvl w:val="6"/>
    </w:pPr>
    <w:rPr>
      <w:b/>
      <w:smallCaps/>
      <w:color w:val="C0504D"/>
      <w:spacing w:val="10"/>
    </w:rPr>
  </w:style>
  <w:style w:type="paragraph" w:styleId="Heading8">
    <w:name w:val="heading 8"/>
    <w:basedOn w:val="Normal"/>
    <w:next w:val="Normal"/>
    <w:link w:val="Heading8Char"/>
    <w:uiPriority w:val="99"/>
    <w:rsid w:val="0027468F"/>
    <w:pPr>
      <w:jc w:val="left"/>
      <w:outlineLvl w:val="7"/>
    </w:pPr>
    <w:rPr>
      <w:b/>
      <w:i/>
      <w:smallCaps/>
      <w:color w:val="943634"/>
    </w:rPr>
  </w:style>
  <w:style w:type="paragraph" w:styleId="Heading9">
    <w:name w:val="heading 9"/>
    <w:basedOn w:val="Normal"/>
    <w:next w:val="Normal"/>
    <w:link w:val="Heading9Char"/>
    <w:uiPriority w:val="99"/>
    <w:rsid w:val="0027468F"/>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CCM Char"/>
    <w:link w:val="Heading1"/>
    <w:uiPriority w:val="99"/>
    <w:locked/>
    <w:rsid w:val="00833C8D"/>
    <w:rPr>
      <w:rFonts w:cs="Times New Roman"/>
      <w:smallCaps/>
      <w:spacing w:val="5"/>
      <w:sz w:val="32"/>
      <w:szCs w:val="32"/>
    </w:rPr>
  </w:style>
  <w:style w:type="character" w:customStyle="1" w:styleId="Heading2Char">
    <w:name w:val="Heading 2 Char"/>
    <w:aliases w:val="Heading 2-CCCM Char"/>
    <w:link w:val="Heading2"/>
    <w:uiPriority w:val="99"/>
    <w:locked/>
    <w:rsid w:val="00833C8D"/>
    <w:rPr>
      <w:rFonts w:ascii="Corbel" w:hAnsi="Corbel" w:cs="Times New Roman"/>
      <w:smallCaps/>
      <w:spacing w:val="5"/>
      <w:sz w:val="28"/>
      <w:szCs w:val="28"/>
      <w:lang w:val="en-GB"/>
    </w:rPr>
  </w:style>
  <w:style w:type="character" w:customStyle="1" w:styleId="Heading3Char">
    <w:name w:val="Heading 3 Char"/>
    <w:aliases w:val="Heading 3-CCCM Char"/>
    <w:link w:val="Heading3"/>
    <w:uiPriority w:val="99"/>
    <w:locked/>
    <w:rsid w:val="0027468F"/>
    <w:rPr>
      <w:rFonts w:cs="Times New Roman"/>
      <w:smallCaps/>
      <w:spacing w:val="5"/>
      <w:sz w:val="24"/>
      <w:szCs w:val="24"/>
    </w:rPr>
  </w:style>
  <w:style w:type="character" w:customStyle="1" w:styleId="Heading4Char">
    <w:name w:val="Heading 4 Char"/>
    <w:link w:val="Heading4"/>
    <w:uiPriority w:val="99"/>
    <w:locked/>
    <w:rsid w:val="00263BB6"/>
    <w:rPr>
      <w:rFonts w:cs="Times New Roman"/>
      <w:smallCaps/>
      <w:spacing w:val="10"/>
      <w:sz w:val="22"/>
      <w:szCs w:val="22"/>
      <w:u w:val="single"/>
    </w:rPr>
  </w:style>
  <w:style w:type="character" w:customStyle="1" w:styleId="Heading5Char">
    <w:name w:val="Heading 5 Char"/>
    <w:aliases w:val="Title-CCCM Char"/>
    <w:link w:val="Heading5"/>
    <w:uiPriority w:val="99"/>
    <w:locked/>
    <w:rsid w:val="00E851B6"/>
    <w:rPr>
      <w:rFonts w:ascii="Corbel" w:hAnsi="Corbel" w:cs="Times New Roman"/>
      <w:smallCaps/>
      <w:spacing w:val="5"/>
      <w:sz w:val="48"/>
      <w:szCs w:val="48"/>
    </w:rPr>
  </w:style>
  <w:style w:type="character" w:customStyle="1" w:styleId="Heading6Char">
    <w:name w:val="Heading 6 Char"/>
    <w:link w:val="Heading6"/>
    <w:uiPriority w:val="99"/>
    <w:semiHidden/>
    <w:locked/>
    <w:rsid w:val="0027468F"/>
    <w:rPr>
      <w:rFonts w:cs="Times New Roman"/>
      <w:smallCaps/>
      <w:color w:val="C0504D"/>
      <w:spacing w:val="5"/>
      <w:sz w:val="22"/>
    </w:rPr>
  </w:style>
  <w:style w:type="character" w:customStyle="1" w:styleId="Heading7Char">
    <w:name w:val="Heading 7 Char"/>
    <w:link w:val="Heading7"/>
    <w:uiPriority w:val="99"/>
    <w:semiHidden/>
    <w:locked/>
    <w:rsid w:val="0027468F"/>
    <w:rPr>
      <w:rFonts w:cs="Times New Roman"/>
      <w:b/>
      <w:smallCaps/>
      <w:color w:val="C0504D"/>
      <w:spacing w:val="10"/>
    </w:rPr>
  </w:style>
  <w:style w:type="character" w:customStyle="1" w:styleId="Heading8Char">
    <w:name w:val="Heading 8 Char"/>
    <w:link w:val="Heading8"/>
    <w:uiPriority w:val="99"/>
    <w:semiHidden/>
    <w:locked/>
    <w:rsid w:val="0027468F"/>
    <w:rPr>
      <w:rFonts w:cs="Times New Roman"/>
      <w:b/>
      <w:i/>
      <w:smallCaps/>
      <w:color w:val="943634"/>
    </w:rPr>
  </w:style>
  <w:style w:type="character" w:customStyle="1" w:styleId="Heading9Char">
    <w:name w:val="Heading 9 Char"/>
    <w:link w:val="Heading9"/>
    <w:uiPriority w:val="99"/>
    <w:semiHidden/>
    <w:locked/>
    <w:rsid w:val="0027468F"/>
    <w:rPr>
      <w:rFonts w:cs="Times New Roman"/>
      <w:b/>
      <w:i/>
      <w:smallCaps/>
      <w:color w:val="622423"/>
    </w:rPr>
  </w:style>
  <w:style w:type="paragraph" w:styleId="BalloonText">
    <w:name w:val="Balloon Text"/>
    <w:basedOn w:val="Normal"/>
    <w:link w:val="BalloonTextChar"/>
    <w:uiPriority w:val="99"/>
    <w:semiHidden/>
    <w:rsid w:val="003863F9"/>
    <w:rPr>
      <w:rFonts w:ascii="Tahoma" w:hAnsi="Tahoma"/>
      <w:sz w:val="16"/>
      <w:szCs w:val="16"/>
      <w:lang w:eastAsia="fr-CH"/>
    </w:rPr>
  </w:style>
  <w:style w:type="character" w:customStyle="1" w:styleId="BalloonTextChar">
    <w:name w:val="Balloon Text Char"/>
    <w:link w:val="BalloonText"/>
    <w:uiPriority w:val="99"/>
    <w:locked/>
    <w:rsid w:val="003863F9"/>
    <w:rPr>
      <w:rFonts w:ascii="Tahoma" w:hAnsi="Tahoma" w:cs="Tahoma"/>
      <w:sz w:val="16"/>
      <w:szCs w:val="16"/>
      <w:lang w:eastAsia="fr-CH"/>
    </w:rPr>
  </w:style>
  <w:style w:type="table" w:styleId="TableGrid">
    <w:name w:val="Table Grid"/>
    <w:basedOn w:val="TableNormal"/>
    <w:uiPriority w:val="39"/>
    <w:rsid w:val="003863F9"/>
    <w:pPr>
      <w:spacing w:after="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3863F9"/>
    <w:pPr>
      <w:spacing w:before="120" w:after="160"/>
    </w:pPr>
    <w:rPr>
      <w:rFonts w:ascii="Century Gothic" w:hAnsi="Century Gothic"/>
      <w:i/>
      <w:smallCaps w:val="0"/>
      <w:sz w:val="36"/>
    </w:rPr>
  </w:style>
  <w:style w:type="paragraph" w:styleId="BodyText">
    <w:name w:val="Body Text"/>
    <w:basedOn w:val="Normal"/>
    <w:link w:val="BodyTextChar"/>
    <w:uiPriority w:val="99"/>
    <w:rsid w:val="003863F9"/>
    <w:pPr>
      <w:ind w:left="357"/>
    </w:pPr>
    <w:rPr>
      <w:color w:val="000000"/>
      <w:lang w:eastAsia="zh-CN"/>
    </w:rPr>
  </w:style>
  <w:style w:type="character" w:customStyle="1" w:styleId="BodyTextChar">
    <w:name w:val="Body Text Char"/>
    <w:link w:val="BodyText"/>
    <w:uiPriority w:val="99"/>
    <w:locked/>
    <w:rsid w:val="005C10A7"/>
    <w:rPr>
      <w:rFonts w:cs="Times New Roman"/>
      <w:color w:val="000000"/>
      <w:lang w:eastAsia="zh-CN"/>
    </w:rPr>
  </w:style>
  <w:style w:type="paragraph" w:styleId="List">
    <w:name w:val="List"/>
    <w:basedOn w:val="Normal"/>
    <w:uiPriority w:val="99"/>
    <w:rsid w:val="003863F9"/>
    <w:pPr>
      <w:ind w:left="288" w:hanging="288"/>
    </w:pPr>
    <w:rPr>
      <w:lang w:eastAsia="zh-CN"/>
    </w:rPr>
  </w:style>
  <w:style w:type="paragraph" w:styleId="ListBullet">
    <w:name w:val="List Bullet"/>
    <w:basedOn w:val="Normal"/>
    <w:uiPriority w:val="99"/>
    <w:rsid w:val="003863F9"/>
    <w:pPr>
      <w:spacing w:before="120"/>
    </w:pPr>
    <w:rPr>
      <w:b/>
      <w:i/>
      <w:lang w:eastAsia="zh-CN"/>
    </w:rPr>
  </w:style>
  <w:style w:type="paragraph" w:styleId="ListNumber">
    <w:name w:val="List Number"/>
    <w:basedOn w:val="Normal"/>
    <w:uiPriority w:val="99"/>
    <w:rsid w:val="003863F9"/>
    <w:pPr>
      <w:tabs>
        <w:tab w:val="num" w:pos="360"/>
      </w:tabs>
      <w:ind w:left="360" w:hanging="360"/>
    </w:pPr>
  </w:style>
  <w:style w:type="paragraph" w:customStyle="1" w:styleId="CharCharChar">
    <w:name w:val="Char Char Char"/>
    <w:basedOn w:val="Normal"/>
    <w:uiPriority w:val="99"/>
    <w:rsid w:val="003863F9"/>
    <w:pPr>
      <w:spacing w:after="160" w:line="240" w:lineRule="exact"/>
    </w:pPr>
    <w:rPr>
      <w:rFonts w:cs="Arial"/>
      <w:lang w:val="fr-FR"/>
    </w:rPr>
  </w:style>
  <w:style w:type="paragraph" w:styleId="FootnoteText">
    <w:name w:val="footnote text"/>
    <w:basedOn w:val="Normal"/>
    <w:link w:val="FootnoteTextChar"/>
    <w:uiPriority w:val="99"/>
    <w:semiHidden/>
    <w:rsid w:val="003863F9"/>
  </w:style>
  <w:style w:type="character" w:customStyle="1" w:styleId="FootnoteTextChar">
    <w:name w:val="Footnote Text Char"/>
    <w:link w:val="FootnoteText"/>
    <w:uiPriority w:val="99"/>
    <w:semiHidden/>
    <w:locked/>
    <w:rsid w:val="00512BC8"/>
    <w:rPr>
      <w:rFonts w:cs="Times New Roman"/>
      <w:sz w:val="20"/>
      <w:szCs w:val="20"/>
    </w:rPr>
  </w:style>
  <w:style w:type="character" w:styleId="FootnoteReference">
    <w:name w:val="footnote reference"/>
    <w:uiPriority w:val="99"/>
    <w:semiHidden/>
    <w:rsid w:val="003863F9"/>
    <w:rPr>
      <w:rFonts w:cs="Times New Roman"/>
      <w:vertAlign w:val="superscript"/>
    </w:rPr>
  </w:style>
  <w:style w:type="paragraph" w:styleId="BodyText3">
    <w:name w:val="Body Text 3"/>
    <w:basedOn w:val="Normal"/>
    <w:link w:val="BodyText3Char"/>
    <w:uiPriority w:val="99"/>
    <w:rsid w:val="003863F9"/>
    <w:rPr>
      <w:rFonts w:ascii="Arial" w:hAnsi="Arial"/>
      <w:sz w:val="16"/>
      <w:szCs w:val="16"/>
    </w:rPr>
  </w:style>
  <w:style w:type="character" w:customStyle="1" w:styleId="BodyText3Char">
    <w:name w:val="Body Text 3 Char"/>
    <w:link w:val="BodyText3"/>
    <w:uiPriority w:val="99"/>
    <w:locked/>
    <w:rsid w:val="003863F9"/>
    <w:rPr>
      <w:rFonts w:ascii="Arial" w:hAnsi="Arial" w:cs="Times New Roman"/>
      <w:sz w:val="16"/>
      <w:szCs w:val="16"/>
    </w:rPr>
  </w:style>
  <w:style w:type="character" w:customStyle="1" w:styleId="HeaderChar">
    <w:name w:val="Header Char"/>
    <w:uiPriority w:val="99"/>
    <w:locked/>
    <w:rsid w:val="003863F9"/>
    <w:rPr>
      <w:rFonts w:cs="Times New Roman"/>
      <w:sz w:val="24"/>
      <w:szCs w:val="24"/>
      <w:lang w:eastAsia="fr-CH"/>
    </w:rPr>
  </w:style>
  <w:style w:type="paragraph" w:styleId="Header">
    <w:name w:val="header"/>
    <w:basedOn w:val="Normal"/>
    <w:link w:val="HeaderChar1"/>
    <w:uiPriority w:val="99"/>
    <w:rsid w:val="003863F9"/>
    <w:pPr>
      <w:tabs>
        <w:tab w:val="center" w:pos="4320"/>
        <w:tab w:val="right" w:pos="8640"/>
      </w:tabs>
    </w:pPr>
    <w:rPr>
      <w:rFonts w:ascii="Arial" w:hAnsi="Arial"/>
      <w:sz w:val="24"/>
      <w:szCs w:val="24"/>
    </w:rPr>
  </w:style>
  <w:style w:type="character" w:customStyle="1" w:styleId="HeaderChar1">
    <w:name w:val="Header Char1"/>
    <w:link w:val="Header"/>
    <w:uiPriority w:val="99"/>
    <w:locked/>
    <w:rsid w:val="003863F9"/>
    <w:rPr>
      <w:rFonts w:ascii="Arial" w:hAnsi="Arial" w:cs="Times New Roman"/>
      <w:sz w:val="24"/>
      <w:szCs w:val="24"/>
    </w:rPr>
  </w:style>
  <w:style w:type="character" w:customStyle="1" w:styleId="FooterChar">
    <w:name w:val="Footer Char"/>
    <w:uiPriority w:val="99"/>
    <w:locked/>
    <w:rsid w:val="003863F9"/>
    <w:rPr>
      <w:rFonts w:cs="Times New Roman"/>
      <w:sz w:val="24"/>
      <w:szCs w:val="24"/>
      <w:lang w:eastAsia="fr-CH"/>
    </w:rPr>
  </w:style>
  <w:style w:type="paragraph" w:styleId="Footer">
    <w:name w:val="footer"/>
    <w:basedOn w:val="Normal"/>
    <w:link w:val="FooterChar1"/>
    <w:uiPriority w:val="99"/>
    <w:rsid w:val="003863F9"/>
    <w:pPr>
      <w:tabs>
        <w:tab w:val="center" w:pos="4320"/>
        <w:tab w:val="right" w:pos="8640"/>
      </w:tabs>
    </w:pPr>
    <w:rPr>
      <w:rFonts w:ascii="Arial" w:hAnsi="Arial"/>
      <w:sz w:val="24"/>
      <w:szCs w:val="24"/>
    </w:rPr>
  </w:style>
  <w:style w:type="character" w:customStyle="1" w:styleId="FooterChar1">
    <w:name w:val="Footer Char1"/>
    <w:link w:val="Footer"/>
    <w:uiPriority w:val="99"/>
    <w:locked/>
    <w:rsid w:val="003863F9"/>
    <w:rPr>
      <w:rFonts w:ascii="Arial" w:hAnsi="Arial" w:cs="Times New Roman"/>
      <w:sz w:val="24"/>
      <w:szCs w:val="24"/>
    </w:rPr>
  </w:style>
  <w:style w:type="character" w:customStyle="1" w:styleId="TitleChar">
    <w:name w:val="Title Char"/>
    <w:uiPriority w:val="99"/>
    <w:locked/>
    <w:rsid w:val="0027468F"/>
    <w:rPr>
      <w:rFonts w:cs="Times New Roman"/>
      <w:smallCaps/>
      <w:sz w:val="48"/>
      <w:szCs w:val="48"/>
    </w:rPr>
  </w:style>
  <w:style w:type="paragraph" w:styleId="Title">
    <w:name w:val="Title"/>
    <w:basedOn w:val="Normal"/>
    <w:next w:val="Normal"/>
    <w:link w:val="TitleChar1"/>
    <w:uiPriority w:val="99"/>
    <w:rsid w:val="0027468F"/>
    <w:pPr>
      <w:pBdr>
        <w:top w:val="single" w:sz="12" w:space="1" w:color="C0504D"/>
      </w:pBdr>
      <w:spacing w:line="240" w:lineRule="auto"/>
      <w:jc w:val="right"/>
    </w:pPr>
    <w:rPr>
      <w:b/>
      <w:bCs/>
      <w:kern w:val="28"/>
      <w:sz w:val="32"/>
      <w:szCs w:val="32"/>
    </w:rPr>
  </w:style>
  <w:style w:type="character" w:customStyle="1" w:styleId="TitleChar1">
    <w:name w:val="Title Char1"/>
    <w:link w:val="Title"/>
    <w:uiPriority w:val="99"/>
    <w:locked/>
    <w:rsid w:val="003863F9"/>
    <w:rPr>
      <w:rFonts w:ascii="Calibri" w:hAnsi="Calibri" w:cs="Times New Roman"/>
      <w:b/>
      <w:bCs/>
      <w:kern w:val="28"/>
      <w:sz w:val="32"/>
      <w:szCs w:val="32"/>
    </w:rPr>
  </w:style>
  <w:style w:type="character" w:customStyle="1" w:styleId="BalloonTextChar1">
    <w:name w:val="Balloon Text Char1"/>
    <w:uiPriority w:val="99"/>
    <w:locked/>
    <w:rsid w:val="003863F9"/>
    <w:rPr>
      <w:rFonts w:ascii="Lucida Grande" w:hAnsi="Lucida Grande" w:cs="Times New Roman"/>
      <w:sz w:val="18"/>
      <w:szCs w:val="18"/>
    </w:rPr>
  </w:style>
  <w:style w:type="character" w:customStyle="1" w:styleId="CommentTextChar">
    <w:name w:val="Comment Text Char"/>
    <w:uiPriority w:val="99"/>
    <w:locked/>
    <w:rsid w:val="003863F9"/>
    <w:rPr>
      <w:rFonts w:cs="Times New Roman"/>
      <w:lang w:eastAsia="fr-CH"/>
    </w:rPr>
  </w:style>
  <w:style w:type="paragraph" w:styleId="CommentText">
    <w:name w:val="annotation text"/>
    <w:basedOn w:val="Normal"/>
    <w:link w:val="CommentTextChar1"/>
    <w:uiPriority w:val="99"/>
    <w:semiHidden/>
    <w:rsid w:val="003863F9"/>
    <w:rPr>
      <w:rFonts w:ascii="Arial" w:hAnsi="Arial"/>
      <w:sz w:val="24"/>
      <w:szCs w:val="24"/>
    </w:rPr>
  </w:style>
  <w:style w:type="character" w:customStyle="1" w:styleId="CommentTextChar1">
    <w:name w:val="Comment Text Char1"/>
    <w:link w:val="CommentText"/>
    <w:uiPriority w:val="99"/>
    <w:locked/>
    <w:rsid w:val="003863F9"/>
    <w:rPr>
      <w:rFonts w:ascii="Arial" w:hAnsi="Arial" w:cs="Times New Roman"/>
      <w:sz w:val="24"/>
      <w:szCs w:val="24"/>
    </w:rPr>
  </w:style>
  <w:style w:type="character" w:customStyle="1" w:styleId="CommentSubjectChar">
    <w:name w:val="Comment Subject Char"/>
    <w:uiPriority w:val="99"/>
    <w:locked/>
    <w:rsid w:val="003863F9"/>
    <w:rPr>
      <w:rFonts w:cs="Times New Roman"/>
      <w:b/>
      <w:bCs/>
      <w:lang w:eastAsia="fr-CH"/>
    </w:rPr>
  </w:style>
  <w:style w:type="paragraph" w:styleId="CommentSubject">
    <w:name w:val="annotation subject"/>
    <w:basedOn w:val="CommentText"/>
    <w:next w:val="CommentText"/>
    <w:link w:val="CommentSubjectChar1"/>
    <w:uiPriority w:val="99"/>
    <w:semiHidden/>
    <w:rsid w:val="003863F9"/>
    <w:rPr>
      <w:b/>
      <w:bCs/>
    </w:rPr>
  </w:style>
  <w:style w:type="character" w:customStyle="1" w:styleId="CommentSubjectChar1">
    <w:name w:val="Comment Subject Char1"/>
    <w:link w:val="CommentSubject"/>
    <w:uiPriority w:val="99"/>
    <w:locked/>
    <w:rsid w:val="003863F9"/>
    <w:rPr>
      <w:rFonts w:ascii="Arial" w:hAnsi="Arial" w:cs="Times New Roman"/>
      <w:b/>
      <w:bCs/>
      <w:sz w:val="24"/>
      <w:szCs w:val="24"/>
    </w:rPr>
  </w:style>
  <w:style w:type="character" w:customStyle="1" w:styleId="normal1">
    <w:name w:val="normal1"/>
    <w:uiPriority w:val="99"/>
    <w:rsid w:val="003863F9"/>
    <w:rPr>
      <w:rFonts w:ascii="Tahoma" w:hAnsi="Tahoma" w:cs="Tahoma"/>
      <w:sz w:val="13"/>
      <w:szCs w:val="13"/>
    </w:rPr>
  </w:style>
  <w:style w:type="character" w:styleId="Hyperlink">
    <w:name w:val="Hyperlink"/>
    <w:uiPriority w:val="99"/>
    <w:rsid w:val="003863F9"/>
    <w:rPr>
      <w:rFonts w:cs="Times New Roman"/>
      <w:color w:val="000000"/>
      <w:u w:val="single"/>
    </w:rPr>
  </w:style>
  <w:style w:type="character" w:styleId="Strong">
    <w:name w:val="Strong"/>
    <w:uiPriority w:val="99"/>
    <w:rsid w:val="0027468F"/>
    <w:rPr>
      <w:rFonts w:cs="Times New Roman"/>
      <w:b/>
      <w:color w:val="C0504D"/>
    </w:rPr>
  </w:style>
  <w:style w:type="character" w:styleId="CommentReference">
    <w:name w:val="annotation reference"/>
    <w:uiPriority w:val="99"/>
    <w:semiHidden/>
    <w:rsid w:val="00416A7A"/>
    <w:rPr>
      <w:rFonts w:cs="Times New Roman"/>
      <w:sz w:val="16"/>
      <w:szCs w:val="16"/>
    </w:rPr>
  </w:style>
  <w:style w:type="paragraph" w:styleId="Caption">
    <w:name w:val="caption"/>
    <w:basedOn w:val="Normal"/>
    <w:next w:val="Normal"/>
    <w:uiPriority w:val="99"/>
    <w:rsid w:val="0027468F"/>
    <w:rPr>
      <w:b/>
      <w:bCs/>
      <w:caps/>
      <w:sz w:val="16"/>
      <w:szCs w:val="18"/>
    </w:rPr>
  </w:style>
  <w:style w:type="paragraph" w:styleId="Subtitle">
    <w:name w:val="Subtitle"/>
    <w:basedOn w:val="Normal"/>
    <w:next w:val="Normal"/>
    <w:link w:val="SubtitleChar"/>
    <w:uiPriority w:val="99"/>
    <w:rsid w:val="0027468F"/>
    <w:pPr>
      <w:spacing w:after="720" w:line="240" w:lineRule="auto"/>
      <w:jc w:val="right"/>
    </w:pPr>
    <w:rPr>
      <w:rFonts w:ascii="Cambria" w:hAnsi="Cambria"/>
    </w:rPr>
  </w:style>
  <w:style w:type="character" w:customStyle="1" w:styleId="SubtitleChar">
    <w:name w:val="Subtitle Char"/>
    <w:link w:val="Subtitle"/>
    <w:uiPriority w:val="99"/>
    <w:locked/>
    <w:rsid w:val="0027468F"/>
    <w:rPr>
      <w:rFonts w:ascii="Cambria" w:hAnsi="Cambria" w:cs="Times New Roman"/>
      <w:sz w:val="22"/>
      <w:szCs w:val="22"/>
    </w:rPr>
  </w:style>
  <w:style w:type="character" w:styleId="Emphasis">
    <w:name w:val="Emphasis"/>
    <w:uiPriority w:val="99"/>
    <w:rsid w:val="0027468F"/>
    <w:rPr>
      <w:rFonts w:cs="Times New Roman"/>
      <w:b/>
      <w:i/>
      <w:spacing w:val="10"/>
    </w:rPr>
  </w:style>
  <w:style w:type="paragraph" w:customStyle="1" w:styleId="NoSpacing1">
    <w:name w:val="No Spacing1"/>
    <w:basedOn w:val="Normal"/>
    <w:link w:val="NoSpacingChar"/>
    <w:uiPriority w:val="99"/>
    <w:semiHidden/>
    <w:qFormat/>
    <w:rsid w:val="0027468F"/>
    <w:pPr>
      <w:spacing w:line="240" w:lineRule="auto"/>
    </w:pPr>
  </w:style>
  <w:style w:type="character" w:customStyle="1" w:styleId="NoSpacingChar">
    <w:name w:val="No Spacing Char"/>
    <w:link w:val="NoSpacing1"/>
    <w:uiPriority w:val="99"/>
    <w:locked/>
    <w:rsid w:val="0027468F"/>
    <w:rPr>
      <w:rFonts w:cs="Times New Roman"/>
    </w:rPr>
  </w:style>
  <w:style w:type="paragraph" w:customStyle="1" w:styleId="ListParagraph1">
    <w:name w:val="List Paragraph1"/>
    <w:basedOn w:val="Normal"/>
    <w:uiPriority w:val="99"/>
    <w:rsid w:val="0027468F"/>
    <w:pPr>
      <w:ind w:left="720"/>
      <w:contextualSpacing/>
    </w:pPr>
  </w:style>
  <w:style w:type="paragraph" w:customStyle="1" w:styleId="Quote1">
    <w:name w:val="Quote1"/>
    <w:basedOn w:val="Normal"/>
    <w:next w:val="Normal"/>
    <w:link w:val="QuoteChar"/>
    <w:uiPriority w:val="99"/>
    <w:rsid w:val="0027468F"/>
    <w:rPr>
      <w:i/>
    </w:rPr>
  </w:style>
  <w:style w:type="character" w:customStyle="1" w:styleId="QuoteChar">
    <w:name w:val="Quote Char"/>
    <w:link w:val="Quote1"/>
    <w:uiPriority w:val="99"/>
    <w:locked/>
    <w:rsid w:val="0027468F"/>
    <w:rPr>
      <w:rFonts w:cs="Times New Roman"/>
      <w:i/>
    </w:rPr>
  </w:style>
  <w:style w:type="paragraph" w:customStyle="1" w:styleId="IntenseQuote1">
    <w:name w:val="Intense Quote1"/>
    <w:basedOn w:val="Normal"/>
    <w:next w:val="Normal"/>
    <w:link w:val="IntenseQuoteChar"/>
    <w:uiPriority w:val="99"/>
    <w:rsid w:val="002746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1"/>
    <w:uiPriority w:val="99"/>
    <w:locked/>
    <w:rsid w:val="0027468F"/>
    <w:rPr>
      <w:rFonts w:cs="Times New Roman"/>
      <w:b/>
      <w:i/>
      <w:color w:val="FFFFFF"/>
      <w:shd w:val="clear" w:color="auto" w:fill="C0504D"/>
    </w:rPr>
  </w:style>
  <w:style w:type="character" w:customStyle="1" w:styleId="SubtleEmphasis1">
    <w:name w:val="Subtle Emphasis1"/>
    <w:uiPriority w:val="99"/>
    <w:rsid w:val="0027468F"/>
    <w:rPr>
      <w:rFonts w:cs="Times New Roman"/>
      <w:i/>
    </w:rPr>
  </w:style>
  <w:style w:type="character" w:customStyle="1" w:styleId="IntenseEmphasis1">
    <w:name w:val="Intense Emphasis1"/>
    <w:uiPriority w:val="99"/>
    <w:rsid w:val="0027468F"/>
    <w:rPr>
      <w:rFonts w:cs="Times New Roman"/>
      <w:b/>
      <w:i/>
      <w:color w:val="C0504D"/>
      <w:spacing w:val="10"/>
    </w:rPr>
  </w:style>
  <w:style w:type="character" w:customStyle="1" w:styleId="SubtleReference1">
    <w:name w:val="Subtle Reference1"/>
    <w:uiPriority w:val="99"/>
    <w:rsid w:val="0027468F"/>
    <w:rPr>
      <w:rFonts w:cs="Times New Roman"/>
      <w:b/>
    </w:rPr>
  </w:style>
  <w:style w:type="character" w:customStyle="1" w:styleId="IntenseReference1">
    <w:name w:val="Intense Reference1"/>
    <w:uiPriority w:val="99"/>
    <w:rsid w:val="0027468F"/>
    <w:rPr>
      <w:rFonts w:cs="Times New Roman"/>
      <w:b/>
      <w:smallCaps/>
      <w:spacing w:val="5"/>
      <w:sz w:val="22"/>
      <w:u w:val="single"/>
    </w:rPr>
  </w:style>
  <w:style w:type="character" w:customStyle="1" w:styleId="Footer-CCCM">
    <w:name w:val="Footer-CCCM"/>
    <w:uiPriority w:val="99"/>
    <w:qFormat/>
    <w:rsid w:val="00E851B6"/>
    <w:rPr>
      <w:sz w:val="20"/>
      <w:szCs w:val="20"/>
    </w:rPr>
  </w:style>
  <w:style w:type="paragraph" w:customStyle="1" w:styleId="TOCHeading1">
    <w:name w:val="TOC Heading1"/>
    <w:basedOn w:val="Heading1"/>
    <w:next w:val="Normal"/>
    <w:uiPriority w:val="99"/>
    <w:rsid w:val="0027468F"/>
    <w:pPr>
      <w:outlineLvl w:val="9"/>
    </w:pPr>
  </w:style>
  <w:style w:type="paragraph" w:customStyle="1" w:styleId="Revision1">
    <w:name w:val="Revision1"/>
    <w:hidden/>
    <w:uiPriority w:val="99"/>
    <w:semiHidden/>
    <w:rsid w:val="006A7DDD"/>
    <w:rPr>
      <w:rFonts w:cs="Times New Roman"/>
    </w:rPr>
  </w:style>
  <w:style w:type="paragraph" w:styleId="DocumentMap">
    <w:name w:val="Document Map"/>
    <w:basedOn w:val="Normal"/>
    <w:link w:val="DocumentMapChar"/>
    <w:uiPriority w:val="99"/>
    <w:semiHidden/>
    <w:rsid w:val="00362EBF"/>
    <w:rPr>
      <w:rFonts w:ascii="Tahoma" w:hAnsi="Tahoma"/>
      <w:sz w:val="16"/>
      <w:szCs w:val="16"/>
    </w:rPr>
  </w:style>
  <w:style w:type="character" w:customStyle="1" w:styleId="DocumentMapChar">
    <w:name w:val="Document Map Char"/>
    <w:link w:val="DocumentMap"/>
    <w:uiPriority w:val="99"/>
    <w:locked/>
    <w:rsid w:val="00362EBF"/>
    <w:rPr>
      <w:rFonts w:ascii="Tahoma" w:hAnsi="Tahoma" w:cs="Tahoma"/>
      <w:sz w:val="16"/>
      <w:szCs w:val="16"/>
    </w:rPr>
  </w:style>
  <w:style w:type="paragraph" w:styleId="NormalWeb">
    <w:name w:val="Normal (Web)"/>
    <w:basedOn w:val="Normal"/>
    <w:uiPriority w:val="99"/>
    <w:semiHidden/>
    <w:unhideWhenUsed/>
    <w:rsid w:val="00D50E9F"/>
    <w:pPr>
      <w:spacing w:before="100" w:beforeAutospacing="1" w:after="100" w:afterAutospacing="1" w:line="240" w:lineRule="auto"/>
      <w:jc w:val="left"/>
    </w:pPr>
    <w:rPr>
      <w:rFonts w:ascii="Times New Roman" w:hAnsi="Times New Roman"/>
      <w:sz w:val="24"/>
      <w:szCs w:val="24"/>
      <w:lang w:val="es-ES" w:eastAsia="es-ES"/>
    </w:rPr>
  </w:style>
  <w:style w:type="character" w:customStyle="1" w:styleId="apple-converted-space">
    <w:name w:val="apple-converted-space"/>
    <w:basedOn w:val="DefaultParagraphFont"/>
    <w:rsid w:val="00D50E9F"/>
  </w:style>
  <w:style w:type="paragraph" w:styleId="Revision">
    <w:name w:val="Revision"/>
    <w:hidden/>
    <w:uiPriority w:val="99"/>
    <w:semiHidden/>
    <w:rsid w:val="00B430C6"/>
    <w:rPr>
      <w:rFonts w:cs="Times New Roman"/>
    </w:rPr>
  </w:style>
  <w:style w:type="table" w:styleId="LightShading-Accent1">
    <w:name w:val="Light Shading Accent 1"/>
    <w:basedOn w:val="TableNormal"/>
    <w:uiPriority w:val="30"/>
    <w:qFormat/>
    <w:rsid w:val="00D57D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Level2">
    <w:name w:val="Note Level 2"/>
    <w:aliases w:val="Bullet-CCCM"/>
    <w:basedOn w:val="Normal"/>
    <w:uiPriority w:val="1"/>
    <w:qFormat/>
    <w:rsid w:val="00F92BC1"/>
    <w:pPr>
      <w:numPr>
        <w:ilvl w:val="1"/>
        <w:numId w:val="1"/>
      </w:numPr>
      <w:contextualSpacing/>
      <w:outlineLvl w:val="1"/>
    </w:pPr>
  </w:style>
  <w:style w:type="character" w:styleId="SubtleEmphasis">
    <w:name w:val="Subtle Emphasis"/>
    <w:aliases w:val="Subtitle-CCCM"/>
    <w:uiPriority w:val="19"/>
    <w:qFormat/>
    <w:rsid w:val="00851F01"/>
    <w:rPr>
      <w:rFonts w:ascii="Corbel" w:hAnsi="Corbel"/>
      <w:b/>
      <w:sz w:val="22"/>
      <w:szCs w:val="22"/>
      <w:lang w:val="en-GB"/>
    </w:rPr>
  </w:style>
  <w:style w:type="paragraph" w:customStyle="1" w:styleId="NoteLevel3">
    <w:name w:val="Note Level 3"/>
    <w:basedOn w:val="Normal"/>
    <w:uiPriority w:val="60"/>
    <w:rsid w:val="00833C8D"/>
    <w:pPr>
      <w:keepNext/>
      <w:numPr>
        <w:ilvl w:val="2"/>
        <w:numId w:val="1"/>
      </w:numPr>
      <w:contextualSpacing/>
      <w:outlineLvl w:val="2"/>
    </w:pPr>
    <w:rPr>
      <w:rFonts w:ascii="Verdana" w:hAnsi="Verdana"/>
    </w:rPr>
  </w:style>
  <w:style w:type="character" w:styleId="IntenseEmphasis">
    <w:name w:val="Intense Emphasis"/>
    <w:aliases w:val="Table text-CCCM"/>
    <w:uiPriority w:val="21"/>
    <w:qFormat/>
    <w:rsid w:val="00F92BC1"/>
  </w:style>
  <w:style w:type="paragraph" w:styleId="ListParagraph">
    <w:name w:val="List Paragraph"/>
    <w:basedOn w:val="Normal"/>
    <w:uiPriority w:val="34"/>
    <w:qFormat/>
    <w:rsid w:val="003972A7"/>
    <w:pPr>
      <w:ind w:left="720"/>
      <w:contextualSpacing/>
    </w:pPr>
  </w:style>
  <w:style w:type="character" w:customStyle="1" w:styleId="UnresolvedMention1">
    <w:name w:val="Unresolved Mention1"/>
    <w:basedOn w:val="DefaultParagraphFont"/>
    <w:uiPriority w:val="99"/>
    <w:semiHidden/>
    <w:unhideWhenUsed/>
    <w:rsid w:val="003D5B6A"/>
    <w:rPr>
      <w:color w:val="605E5C"/>
      <w:shd w:val="clear" w:color="auto" w:fill="E1DFDD"/>
    </w:rPr>
  </w:style>
  <w:style w:type="paragraph" w:customStyle="1" w:styleId="paragraph">
    <w:name w:val="paragraph"/>
    <w:basedOn w:val="Normal"/>
    <w:rsid w:val="00537323"/>
    <w:pPr>
      <w:spacing w:before="100" w:beforeAutospacing="1" w:afterLines="0" w:afterAutospacing="1" w:line="240" w:lineRule="auto"/>
      <w:jc w:val="left"/>
    </w:pPr>
    <w:rPr>
      <w:rFonts w:ascii="Times New Roman" w:hAnsi="Times New Roman"/>
      <w:sz w:val="24"/>
      <w:szCs w:val="24"/>
      <w:lang w:val="it-IT" w:eastAsia="it-IT"/>
    </w:rPr>
  </w:style>
  <w:style w:type="character" w:customStyle="1" w:styleId="normaltextrun">
    <w:name w:val="normaltextrun"/>
    <w:basedOn w:val="DefaultParagraphFont"/>
    <w:rsid w:val="00537323"/>
  </w:style>
  <w:style w:type="character" w:customStyle="1" w:styleId="eop">
    <w:name w:val="eop"/>
    <w:basedOn w:val="DefaultParagraphFont"/>
    <w:rsid w:val="00537323"/>
  </w:style>
  <w:style w:type="character" w:styleId="UnresolvedMention">
    <w:name w:val="Unresolved Mention"/>
    <w:basedOn w:val="DefaultParagraphFont"/>
    <w:uiPriority w:val="99"/>
    <w:semiHidden/>
    <w:unhideWhenUsed/>
    <w:rsid w:val="002064B0"/>
    <w:rPr>
      <w:color w:val="605E5C"/>
      <w:shd w:val="clear" w:color="auto" w:fill="E1DFDD"/>
    </w:rPr>
  </w:style>
  <w:style w:type="character" w:styleId="FollowedHyperlink">
    <w:name w:val="FollowedHyperlink"/>
    <w:basedOn w:val="DefaultParagraphFont"/>
    <w:uiPriority w:val="99"/>
    <w:semiHidden/>
    <w:unhideWhenUsed/>
    <w:rsid w:val="00C96312"/>
    <w:rPr>
      <w:color w:val="85DFD0" w:themeColor="followedHyperlink"/>
      <w:u w:val="single"/>
    </w:rPr>
  </w:style>
  <w:style w:type="paragraph" w:customStyle="1" w:styleId="m8308089056728919322msolistparagraph">
    <w:name w:val="m_8308089056728919322msolistparagraph"/>
    <w:basedOn w:val="Normal"/>
    <w:rsid w:val="00F31F5B"/>
    <w:pPr>
      <w:spacing w:before="100" w:beforeAutospacing="1" w:afterLines="0"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71">
      <w:bodyDiv w:val="1"/>
      <w:marLeft w:val="0"/>
      <w:marRight w:val="0"/>
      <w:marTop w:val="0"/>
      <w:marBottom w:val="0"/>
      <w:divBdr>
        <w:top w:val="none" w:sz="0" w:space="0" w:color="auto"/>
        <w:left w:val="none" w:sz="0" w:space="0" w:color="auto"/>
        <w:bottom w:val="none" w:sz="0" w:space="0" w:color="auto"/>
        <w:right w:val="none" w:sz="0" w:space="0" w:color="auto"/>
      </w:divBdr>
    </w:div>
    <w:div w:id="6713182">
      <w:bodyDiv w:val="1"/>
      <w:marLeft w:val="0"/>
      <w:marRight w:val="0"/>
      <w:marTop w:val="0"/>
      <w:marBottom w:val="0"/>
      <w:divBdr>
        <w:top w:val="none" w:sz="0" w:space="0" w:color="auto"/>
        <w:left w:val="none" w:sz="0" w:space="0" w:color="auto"/>
        <w:bottom w:val="none" w:sz="0" w:space="0" w:color="auto"/>
        <w:right w:val="none" w:sz="0" w:space="0" w:color="auto"/>
      </w:divBdr>
    </w:div>
    <w:div w:id="14776294">
      <w:bodyDiv w:val="1"/>
      <w:marLeft w:val="0"/>
      <w:marRight w:val="0"/>
      <w:marTop w:val="0"/>
      <w:marBottom w:val="0"/>
      <w:divBdr>
        <w:top w:val="none" w:sz="0" w:space="0" w:color="auto"/>
        <w:left w:val="none" w:sz="0" w:space="0" w:color="auto"/>
        <w:bottom w:val="none" w:sz="0" w:space="0" w:color="auto"/>
        <w:right w:val="none" w:sz="0" w:space="0" w:color="auto"/>
      </w:divBdr>
    </w:div>
    <w:div w:id="17632007">
      <w:bodyDiv w:val="1"/>
      <w:marLeft w:val="0"/>
      <w:marRight w:val="0"/>
      <w:marTop w:val="0"/>
      <w:marBottom w:val="0"/>
      <w:divBdr>
        <w:top w:val="none" w:sz="0" w:space="0" w:color="auto"/>
        <w:left w:val="none" w:sz="0" w:space="0" w:color="auto"/>
        <w:bottom w:val="none" w:sz="0" w:space="0" w:color="auto"/>
        <w:right w:val="none" w:sz="0" w:space="0" w:color="auto"/>
      </w:divBdr>
      <w:divsChild>
        <w:div w:id="1255014624">
          <w:marLeft w:val="720"/>
          <w:marRight w:val="0"/>
          <w:marTop w:val="0"/>
          <w:marBottom w:val="0"/>
          <w:divBdr>
            <w:top w:val="none" w:sz="0" w:space="0" w:color="auto"/>
            <w:left w:val="none" w:sz="0" w:space="0" w:color="auto"/>
            <w:bottom w:val="none" w:sz="0" w:space="0" w:color="auto"/>
            <w:right w:val="none" w:sz="0" w:space="0" w:color="auto"/>
          </w:divBdr>
        </w:div>
        <w:div w:id="1531608618">
          <w:marLeft w:val="720"/>
          <w:marRight w:val="0"/>
          <w:marTop w:val="0"/>
          <w:marBottom w:val="0"/>
          <w:divBdr>
            <w:top w:val="none" w:sz="0" w:space="0" w:color="auto"/>
            <w:left w:val="none" w:sz="0" w:space="0" w:color="auto"/>
            <w:bottom w:val="none" w:sz="0" w:space="0" w:color="auto"/>
            <w:right w:val="none" w:sz="0" w:space="0" w:color="auto"/>
          </w:divBdr>
        </w:div>
        <w:div w:id="1850212532">
          <w:marLeft w:val="720"/>
          <w:marRight w:val="0"/>
          <w:marTop w:val="0"/>
          <w:marBottom w:val="0"/>
          <w:divBdr>
            <w:top w:val="none" w:sz="0" w:space="0" w:color="auto"/>
            <w:left w:val="none" w:sz="0" w:space="0" w:color="auto"/>
            <w:bottom w:val="none" w:sz="0" w:space="0" w:color="auto"/>
            <w:right w:val="none" w:sz="0" w:space="0" w:color="auto"/>
          </w:divBdr>
        </w:div>
        <w:div w:id="1535842842">
          <w:marLeft w:val="720"/>
          <w:marRight w:val="0"/>
          <w:marTop w:val="0"/>
          <w:marBottom w:val="0"/>
          <w:divBdr>
            <w:top w:val="none" w:sz="0" w:space="0" w:color="auto"/>
            <w:left w:val="none" w:sz="0" w:space="0" w:color="auto"/>
            <w:bottom w:val="none" w:sz="0" w:space="0" w:color="auto"/>
            <w:right w:val="none" w:sz="0" w:space="0" w:color="auto"/>
          </w:divBdr>
        </w:div>
        <w:div w:id="650451136">
          <w:marLeft w:val="446"/>
          <w:marRight w:val="0"/>
          <w:marTop w:val="0"/>
          <w:marBottom w:val="0"/>
          <w:divBdr>
            <w:top w:val="none" w:sz="0" w:space="0" w:color="auto"/>
            <w:left w:val="none" w:sz="0" w:space="0" w:color="auto"/>
            <w:bottom w:val="none" w:sz="0" w:space="0" w:color="auto"/>
            <w:right w:val="none" w:sz="0" w:space="0" w:color="auto"/>
          </w:divBdr>
        </w:div>
        <w:div w:id="109476249">
          <w:marLeft w:val="446"/>
          <w:marRight w:val="0"/>
          <w:marTop w:val="0"/>
          <w:marBottom w:val="0"/>
          <w:divBdr>
            <w:top w:val="none" w:sz="0" w:space="0" w:color="auto"/>
            <w:left w:val="none" w:sz="0" w:space="0" w:color="auto"/>
            <w:bottom w:val="none" w:sz="0" w:space="0" w:color="auto"/>
            <w:right w:val="none" w:sz="0" w:space="0" w:color="auto"/>
          </w:divBdr>
        </w:div>
        <w:div w:id="1855336037">
          <w:marLeft w:val="446"/>
          <w:marRight w:val="0"/>
          <w:marTop w:val="0"/>
          <w:marBottom w:val="0"/>
          <w:divBdr>
            <w:top w:val="none" w:sz="0" w:space="0" w:color="auto"/>
            <w:left w:val="none" w:sz="0" w:space="0" w:color="auto"/>
            <w:bottom w:val="none" w:sz="0" w:space="0" w:color="auto"/>
            <w:right w:val="none" w:sz="0" w:space="0" w:color="auto"/>
          </w:divBdr>
        </w:div>
        <w:div w:id="801269520">
          <w:marLeft w:val="446"/>
          <w:marRight w:val="0"/>
          <w:marTop w:val="0"/>
          <w:marBottom w:val="0"/>
          <w:divBdr>
            <w:top w:val="none" w:sz="0" w:space="0" w:color="auto"/>
            <w:left w:val="none" w:sz="0" w:space="0" w:color="auto"/>
            <w:bottom w:val="none" w:sz="0" w:space="0" w:color="auto"/>
            <w:right w:val="none" w:sz="0" w:space="0" w:color="auto"/>
          </w:divBdr>
        </w:div>
      </w:divsChild>
    </w:div>
    <w:div w:id="18823551">
      <w:bodyDiv w:val="1"/>
      <w:marLeft w:val="0"/>
      <w:marRight w:val="0"/>
      <w:marTop w:val="0"/>
      <w:marBottom w:val="0"/>
      <w:divBdr>
        <w:top w:val="none" w:sz="0" w:space="0" w:color="auto"/>
        <w:left w:val="none" w:sz="0" w:space="0" w:color="auto"/>
        <w:bottom w:val="none" w:sz="0" w:space="0" w:color="auto"/>
        <w:right w:val="none" w:sz="0" w:space="0" w:color="auto"/>
      </w:divBdr>
      <w:divsChild>
        <w:div w:id="511458731">
          <w:marLeft w:val="144"/>
          <w:marRight w:val="0"/>
          <w:marTop w:val="0"/>
          <w:marBottom w:val="120"/>
          <w:divBdr>
            <w:top w:val="none" w:sz="0" w:space="0" w:color="auto"/>
            <w:left w:val="none" w:sz="0" w:space="0" w:color="auto"/>
            <w:bottom w:val="none" w:sz="0" w:space="0" w:color="auto"/>
            <w:right w:val="none" w:sz="0" w:space="0" w:color="auto"/>
          </w:divBdr>
        </w:div>
        <w:div w:id="1346861105">
          <w:marLeft w:val="144"/>
          <w:marRight w:val="0"/>
          <w:marTop w:val="0"/>
          <w:marBottom w:val="120"/>
          <w:divBdr>
            <w:top w:val="none" w:sz="0" w:space="0" w:color="auto"/>
            <w:left w:val="none" w:sz="0" w:space="0" w:color="auto"/>
            <w:bottom w:val="none" w:sz="0" w:space="0" w:color="auto"/>
            <w:right w:val="none" w:sz="0" w:space="0" w:color="auto"/>
          </w:divBdr>
        </w:div>
        <w:div w:id="1366560497">
          <w:marLeft w:val="144"/>
          <w:marRight w:val="0"/>
          <w:marTop w:val="0"/>
          <w:marBottom w:val="120"/>
          <w:divBdr>
            <w:top w:val="none" w:sz="0" w:space="0" w:color="auto"/>
            <w:left w:val="none" w:sz="0" w:space="0" w:color="auto"/>
            <w:bottom w:val="none" w:sz="0" w:space="0" w:color="auto"/>
            <w:right w:val="none" w:sz="0" w:space="0" w:color="auto"/>
          </w:divBdr>
        </w:div>
        <w:div w:id="1208180331">
          <w:marLeft w:val="144"/>
          <w:marRight w:val="0"/>
          <w:marTop w:val="0"/>
          <w:marBottom w:val="240"/>
          <w:divBdr>
            <w:top w:val="none" w:sz="0" w:space="0" w:color="auto"/>
            <w:left w:val="none" w:sz="0" w:space="0" w:color="auto"/>
            <w:bottom w:val="none" w:sz="0" w:space="0" w:color="auto"/>
            <w:right w:val="none" w:sz="0" w:space="0" w:color="auto"/>
          </w:divBdr>
        </w:div>
        <w:div w:id="729965071">
          <w:marLeft w:val="144"/>
          <w:marRight w:val="0"/>
          <w:marTop w:val="0"/>
          <w:marBottom w:val="0"/>
          <w:divBdr>
            <w:top w:val="none" w:sz="0" w:space="0" w:color="auto"/>
            <w:left w:val="none" w:sz="0" w:space="0" w:color="auto"/>
            <w:bottom w:val="none" w:sz="0" w:space="0" w:color="auto"/>
            <w:right w:val="none" w:sz="0" w:space="0" w:color="auto"/>
          </w:divBdr>
        </w:div>
      </w:divsChild>
    </w:div>
    <w:div w:id="20132520">
      <w:bodyDiv w:val="1"/>
      <w:marLeft w:val="0"/>
      <w:marRight w:val="0"/>
      <w:marTop w:val="0"/>
      <w:marBottom w:val="0"/>
      <w:divBdr>
        <w:top w:val="none" w:sz="0" w:space="0" w:color="auto"/>
        <w:left w:val="none" w:sz="0" w:space="0" w:color="auto"/>
        <w:bottom w:val="none" w:sz="0" w:space="0" w:color="auto"/>
        <w:right w:val="none" w:sz="0" w:space="0" w:color="auto"/>
      </w:divBdr>
    </w:div>
    <w:div w:id="22873346">
      <w:bodyDiv w:val="1"/>
      <w:marLeft w:val="0"/>
      <w:marRight w:val="0"/>
      <w:marTop w:val="0"/>
      <w:marBottom w:val="0"/>
      <w:divBdr>
        <w:top w:val="none" w:sz="0" w:space="0" w:color="auto"/>
        <w:left w:val="none" w:sz="0" w:space="0" w:color="auto"/>
        <w:bottom w:val="none" w:sz="0" w:space="0" w:color="auto"/>
        <w:right w:val="none" w:sz="0" w:space="0" w:color="auto"/>
      </w:divBdr>
    </w:div>
    <w:div w:id="37438545">
      <w:bodyDiv w:val="1"/>
      <w:marLeft w:val="0"/>
      <w:marRight w:val="0"/>
      <w:marTop w:val="0"/>
      <w:marBottom w:val="0"/>
      <w:divBdr>
        <w:top w:val="none" w:sz="0" w:space="0" w:color="auto"/>
        <w:left w:val="none" w:sz="0" w:space="0" w:color="auto"/>
        <w:bottom w:val="none" w:sz="0" w:space="0" w:color="auto"/>
        <w:right w:val="none" w:sz="0" w:space="0" w:color="auto"/>
      </w:divBdr>
    </w:div>
    <w:div w:id="37707367">
      <w:bodyDiv w:val="1"/>
      <w:marLeft w:val="0"/>
      <w:marRight w:val="0"/>
      <w:marTop w:val="0"/>
      <w:marBottom w:val="0"/>
      <w:divBdr>
        <w:top w:val="none" w:sz="0" w:space="0" w:color="auto"/>
        <w:left w:val="none" w:sz="0" w:space="0" w:color="auto"/>
        <w:bottom w:val="none" w:sz="0" w:space="0" w:color="auto"/>
        <w:right w:val="none" w:sz="0" w:space="0" w:color="auto"/>
      </w:divBdr>
    </w:div>
    <w:div w:id="42099572">
      <w:bodyDiv w:val="1"/>
      <w:marLeft w:val="0"/>
      <w:marRight w:val="0"/>
      <w:marTop w:val="0"/>
      <w:marBottom w:val="0"/>
      <w:divBdr>
        <w:top w:val="none" w:sz="0" w:space="0" w:color="auto"/>
        <w:left w:val="none" w:sz="0" w:space="0" w:color="auto"/>
        <w:bottom w:val="none" w:sz="0" w:space="0" w:color="auto"/>
        <w:right w:val="none" w:sz="0" w:space="0" w:color="auto"/>
      </w:divBdr>
    </w:div>
    <w:div w:id="48697413">
      <w:bodyDiv w:val="1"/>
      <w:marLeft w:val="0"/>
      <w:marRight w:val="0"/>
      <w:marTop w:val="0"/>
      <w:marBottom w:val="0"/>
      <w:divBdr>
        <w:top w:val="none" w:sz="0" w:space="0" w:color="auto"/>
        <w:left w:val="none" w:sz="0" w:space="0" w:color="auto"/>
        <w:bottom w:val="none" w:sz="0" w:space="0" w:color="auto"/>
        <w:right w:val="none" w:sz="0" w:space="0" w:color="auto"/>
      </w:divBdr>
      <w:divsChild>
        <w:div w:id="6753824">
          <w:marLeft w:val="720"/>
          <w:marRight w:val="0"/>
          <w:marTop w:val="0"/>
          <w:marBottom w:val="240"/>
          <w:divBdr>
            <w:top w:val="none" w:sz="0" w:space="0" w:color="auto"/>
            <w:left w:val="none" w:sz="0" w:space="0" w:color="auto"/>
            <w:bottom w:val="none" w:sz="0" w:space="0" w:color="auto"/>
            <w:right w:val="none" w:sz="0" w:space="0" w:color="auto"/>
          </w:divBdr>
        </w:div>
        <w:div w:id="1736464727">
          <w:marLeft w:val="720"/>
          <w:marRight w:val="0"/>
          <w:marTop w:val="0"/>
          <w:marBottom w:val="240"/>
          <w:divBdr>
            <w:top w:val="none" w:sz="0" w:space="0" w:color="auto"/>
            <w:left w:val="none" w:sz="0" w:space="0" w:color="auto"/>
            <w:bottom w:val="none" w:sz="0" w:space="0" w:color="auto"/>
            <w:right w:val="none" w:sz="0" w:space="0" w:color="auto"/>
          </w:divBdr>
        </w:div>
        <w:div w:id="796486552">
          <w:marLeft w:val="720"/>
          <w:marRight w:val="0"/>
          <w:marTop w:val="0"/>
          <w:marBottom w:val="240"/>
          <w:divBdr>
            <w:top w:val="none" w:sz="0" w:space="0" w:color="auto"/>
            <w:left w:val="none" w:sz="0" w:space="0" w:color="auto"/>
            <w:bottom w:val="none" w:sz="0" w:space="0" w:color="auto"/>
            <w:right w:val="none" w:sz="0" w:space="0" w:color="auto"/>
          </w:divBdr>
        </w:div>
        <w:div w:id="548078372">
          <w:marLeft w:val="720"/>
          <w:marRight w:val="0"/>
          <w:marTop w:val="0"/>
          <w:marBottom w:val="240"/>
          <w:divBdr>
            <w:top w:val="none" w:sz="0" w:space="0" w:color="auto"/>
            <w:left w:val="none" w:sz="0" w:space="0" w:color="auto"/>
            <w:bottom w:val="none" w:sz="0" w:space="0" w:color="auto"/>
            <w:right w:val="none" w:sz="0" w:space="0" w:color="auto"/>
          </w:divBdr>
        </w:div>
      </w:divsChild>
    </w:div>
    <w:div w:id="53510062">
      <w:bodyDiv w:val="1"/>
      <w:marLeft w:val="0"/>
      <w:marRight w:val="0"/>
      <w:marTop w:val="0"/>
      <w:marBottom w:val="0"/>
      <w:divBdr>
        <w:top w:val="none" w:sz="0" w:space="0" w:color="auto"/>
        <w:left w:val="none" w:sz="0" w:space="0" w:color="auto"/>
        <w:bottom w:val="none" w:sz="0" w:space="0" w:color="auto"/>
        <w:right w:val="none" w:sz="0" w:space="0" w:color="auto"/>
      </w:divBdr>
      <w:divsChild>
        <w:div w:id="1046300135">
          <w:marLeft w:val="850"/>
          <w:marRight w:val="0"/>
          <w:marTop w:val="0"/>
          <w:marBottom w:val="0"/>
          <w:divBdr>
            <w:top w:val="none" w:sz="0" w:space="0" w:color="auto"/>
            <w:left w:val="none" w:sz="0" w:space="0" w:color="auto"/>
            <w:bottom w:val="none" w:sz="0" w:space="0" w:color="auto"/>
            <w:right w:val="none" w:sz="0" w:space="0" w:color="auto"/>
          </w:divBdr>
        </w:div>
        <w:div w:id="1527720256">
          <w:marLeft w:val="850"/>
          <w:marRight w:val="0"/>
          <w:marTop w:val="360"/>
          <w:marBottom w:val="0"/>
          <w:divBdr>
            <w:top w:val="none" w:sz="0" w:space="0" w:color="auto"/>
            <w:left w:val="none" w:sz="0" w:space="0" w:color="auto"/>
            <w:bottom w:val="none" w:sz="0" w:space="0" w:color="auto"/>
            <w:right w:val="none" w:sz="0" w:space="0" w:color="auto"/>
          </w:divBdr>
        </w:div>
        <w:div w:id="1726021996">
          <w:marLeft w:val="850"/>
          <w:marRight w:val="0"/>
          <w:marTop w:val="360"/>
          <w:marBottom w:val="0"/>
          <w:divBdr>
            <w:top w:val="none" w:sz="0" w:space="0" w:color="auto"/>
            <w:left w:val="none" w:sz="0" w:space="0" w:color="auto"/>
            <w:bottom w:val="none" w:sz="0" w:space="0" w:color="auto"/>
            <w:right w:val="none" w:sz="0" w:space="0" w:color="auto"/>
          </w:divBdr>
        </w:div>
        <w:div w:id="935097272">
          <w:marLeft w:val="850"/>
          <w:marRight w:val="0"/>
          <w:marTop w:val="360"/>
          <w:marBottom w:val="0"/>
          <w:divBdr>
            <w:top w:val="none" w:sz="0" w:space="0" w:color="auto"/>
            <w:left w:val="none" w:sz="0" w:space="0" w:color="auto"/>
            <w:bottom w:val="none" w:sz="0" w:space="0" w:color="auto"/>
            <w:right w:val="none" w:sz="0" w:space="0" w:color="auto"/>
          </w:divBdr>
        </w:div>
        <w:div w:id="1827015254">
          <w:marLeft w:val="850"/>
          <w:marRight w:val="0"/>
          <w:marTop w:val="360"/>
          <w:marBottom w:val="0"/>
          <w:divBdr>
            <w:top w:val="none" w:sz="0" w:space="0" w:color="auto"/>
            <w:left w:val="none" w:sz="0" w:space="0" w:color="auto"/>
            <w:bottom w:val="none" w:sz="0" w:space="0" w:color="auto"/>
            <w:right w:val="none" w:sz="0" w:space="0" w:color="auto"/>
          </w:divBdr>
        </w:div>
        <w:div w:id="438641453">
          <w:marLeft w:val="850"/>
          <w:marRight w:val="0"/>
          <w:marTop w:val="360"/>
          <w:marBottom w:val="0"/>
          <w:divBdr>
            <w:top w:val="none" w:sz="0" w:space="0" w:color="auto"/>
            <w:left w:val="none" w:sz="0" w:space="0" w:color="auto"/>
            <w:bottom w:val="none" w:sz="0" w:space="0" w:color="auto"/>
            <w:right w:val="none" w:sz="0" w:space="0" w:color="auto"/>
          </w:divBdr>
        </w:div>
      </w:divsChild>
    </w:div>
    <w:div w:id="60294237">
      <w:bodyDiv w:val="1"/>
      <w:marLeft w:val="0"/>
      <w:marRight w:val="0"/>
      <w:marTop w:val="0"/>
      <w:marBottom w:val="0"/>
      <w:divBdr>
        <w:top w:val="none" w:sz="0" w:space="0" w:color="auto"/>
        <w:left w:val="none" w:sz="0" w:space="0" w:color="auto"/>
        <w:bottom w:val="none" w:sz="0" w:space="0" w:color="auto"/>
        <w:right w:val="none" w:sz="0" w:space="0" w:color="auto"/>
      </w:divBdr>
    </w:div>
    <w:div w:id="80880810">
      <w:bodyDiv w:val="1"/>
      <w:marLeft w:val="0"/>
      <w:marRight w:val="0"/>
      <w:marTop w:val="0"/>
      <w:marBottom w:val="0"/>
      <w:divBdr>
        <w:top w:val="none" w:sz="0" w:space="0" w:color="auto"/>
        <w:left w:val="none" w:sz="0" w:space="0" w:color="auto"/>
        <w:bottom w:val="none" w:sz="0" w:space="0" w:color="auto"/>
        <w:right w:val="none" w:sz="0" w:space="0" w:color="auto"/>
      </w:divBdr>
      <w:divsChild>
        <w:div w:id="754984089">
          <w:marLeft w:val="806"/>
          <w:marRight w:val="0"/>
          <w:marTop w:val="0"/>
          <w:marBottom w:val="360"/>
          <w:divBdr>
            <w:top w:val="none" w:sz="0" w:space="0" w:color="auto"/>
            <w:left w:val="none" w:sz="0" w:space="0" w:color="auto"/>
            <w:bottom w:val="none" w:sz="0" w:space="0" w:color="auto"/>
            <w:right w:val="none" w:sz="0" w:space="0" w:color="auto"/>
          </w:divBdr>
        </w:div>
      </w:divsChild>
    </w:div>
    <w:div w:id="82457819">
      <w:bodyDiv w:val="1"/>
      <w:marLeft w:val="0"/>
      <w:marRight w:val="0"/>
      <w:marTop w:val="0"/>
      <w:marBottom w:val="0"/>
      <w:divBdr>
        <w:top w:val="none" w:sz="0" w:space="0" w:color="auto"/>
        <w:left w:val="none" w:sz="0" w:space="0" w:color="auto"/>
        <w:bottom w:val="none" w:sz="0" w:space="0" w:color="auto"/>
        <w:right w:val="none" w:sz="0" w:space="0" w:color="auto"/>
      </w:divBdr>
    </w:div>
    <w:div w:id="99497630">
      <w:bodyDiv w:val="1"/>
      <w:marLeft w:val="0"/>
      <w:marRight w:val="0"/>
      <w:marTop w:val="0"/>
      <w:marBottom w:val="0"/>
      <w:divBdr>
        <w:top w:val="none" w:sz="0" w:space="0" w:color="auto"/>
        <w:left w:val="none" w:sz="0" w:space="0" w:color="auto"/>
        <w:bottom w:val="none" w:sz="0" w:space="0" w:color="auto"/>
        <w:right w:val="none" w:sz="0" w:space="0" w:color="auto"/>
      </w:divBdr>
    </w:div>
    <w:div w:id="104426991">
      <w:bodyDiv w:val="1"/>
      <w:marLeft w:val="0"/>
      <w:marRight w:val="0"/>
      <w:marTop w:val="0"/>
      <w:marBottom w:val="0"/>
      <w:divBdr>
        <w:top w:val="none" w:sz="0" w:space="0" w:color="auto"/>
        <w:left w:val="none" w:sz="0" w:space="0" w:color="auto"/>
        <w:bottom w:val="none" w:sz="0" w:space="0" w:color="auto"/>
        <w:right w:val="none" w:sz="0" w:space="0" w:color="auto"/>
      </w:divBdr>
    </w:div>
    <w:div w:id="109472957">
      <w:bodyDiv w:val="1"/>
      <w:marLeft w:val="0"/>
      <w:marRight w:val="0"/>
      <w:marTop w:val="0"/>
      <w:marBottom w:val="0"/>
      <w:divBdr>
        <w:top w:val="none" w:sz="0" w:space="0" w:color="auto"/>
        <w:left w:val="none" w:sz="0" w:space="0" w:color="auto"/>
        <w:bottom w:val="none" w:sz="0" w:space="0" w:color="auto"/>
        <w:right w:val="none" w:sz="0" w:space="0" w:color="auto"/>
      </w:divBdr>
    </w:div>
    <w:div w:id="114645367">
      <w:bodyDiv w:val="1"/>
      <w:marLeft w:val="0"/>
      <w:marRight w:val="0"/>
      <w:marTop w:val="0"/>
      <w:marBottom w:val="0"/>
      <w:divBdr>
        <w:top w:val="none" w:sz="0" w:space="0" w:color="auto"/>
        <w:left w:val="none" w:sz="0" w:space="0" w:color="auto"/>
        <w:bottom w:val="none" w:sz="0" w:space="0" w:color="auto"/>
        <w:right w:val="none" w:sz="0" w:space="0" w:color="auto"/>
      </w:divBdr>
    </w:div>
    <w:div w:id="116416269">
      <w:bodyDiv w:val="1"/>
      <w:marLeft w:val="0"/>
      <w:marRight w:val="0"/>
      <w:marTop w:val="0"/>
      <w:marBottom w:val="0"/>
      <w:divBdr>
        <w:top w:val="none" w:sz="0" w:space="0" w:color="auto"/>
        <w:left w:val="none" w:sz="0" w:space="0" w:color="auto"/>
        <w:bottom w:val="none" w:sz="0" w:space="0" w:color="auto"/>
        <w:right w:val="none" w:sz="0" w:space="0" w:color="auto"/>
      </w:divBdr>
    </w:div>
    <w:div w:id="118843591">
      <w:bodyDiv w:val="1"/>
      <w:marLeft w:val="0"/>
      <w:marRight w:val="0"/>
      <w:marTop w:val="0"/>
      <w:marBottom w:val="0"/>
      <w:divBdr>
        <w:top w:val="none" w:sz="0" w:space="0" w:color="auto"/>
        <w:left w:val="none" w:sz="0" w:space="0" w:color="auto"/>
        <w:bottom w:val="none" w:sz="0" w:space="0" w:color="auto"/>
        <w:right w:val="none" w:sz="0" w:space="0" w:color="auto"/>
      </w:divBdr>
    </w:div>
    <w:div w:id="120152237">
      <w:bodyDiv w:val="1"/>
      <w:marLeft w:val="0"/>
      <w:marRight w:val="0"/>
      <w:marTop w:val="0"/>
      <w:marBottom w:val="0"/>
      <w:divBdr>
        <w:top w:val="none" w:sz="0" w:space="0" w:color="auto"/>
        <w:left w:val="none" w:sz="0" w:space="0" w:color="auto"/>
        <w:bottom w:val="none" w:sz="0" w:space="0" w:color="auto"/>
        <w:right w:val="none" w:sz="0" w:space="0" w:color="auto"/>
      </w:divBdr>
    </w:div>
    <w:div w:id="121971475">
      <w:bodyDiv w:val="1"/>
      <w:marLeft w:val="0"/>
      <w:marRight w:val="0"/>
      <w:marTop w:val="0"/>
      <w:marBottom w:val="0"/>
      <w:divBdr>
        <w:top w:val="none" w:sz="0" w:space="0" w:color="auto"/>
        <w:left w:val="none" w:sz="0" w:space="0" w:color="auto"/>
        <w:bottom w:val="none" w:sz="0" w:space="0" w:color="auto"/>
        <w:right w:val="none" w:sz="0" w:space="0" w:color="auto"/>
      </w:divBdr>
    </w:div>
    <w:div w:id="128397505">
      <w:bodyDiv w:val="1"/>
      <w:marLeft w:val="0"/>
      <w:marRight w:val="0"/>
      <w:marTop w:val="0"/>
      <w:marBottom w:val="0"/>
      <w:divBdr>
        <w:top w:val="none" w:sz="0" w:space="0" w:color="auto"/>
        <w:left w:val="none" w:sz="0" w:space="0" w:color="auto"/>
        <w:bottom w:val="none" w:sz="0" w:space="0" w:color="auto"/>
        <w:right w:val="none" w:sz="0" w:space="0" w:color="auto"/>
      </w:divBdr>
    </w:div>
    <w:div w:id="141435626">
      <w:bodyDiv w:val="1"/>
      <w:marLeft w:val="0"/>
      <w:marRight w:val="0"/>
      <w:marTop w:val="0"/>
      <w:marBottom w:val="0"/>
      <w:divBdr>
        <w:top w:val="none" w:sz="0" w:space="0" w:color="auto"/>
        <w:left w:val="none" w:sz="0" w:space="0" w:color="auto"/>
        <w:bottom w:val="none" w:sz="0" w:space="0" w:color="auto"/>
        <w:right w:val="none" w:sz="0" w:space="0" w:color="auto"/>
      </w:divBdr>
    </w:div>
    <w:div w:id="142088997">
      <w:bodyDiv w:val="1"/>
      <w:marLeft w:val="0"/>
      <w:marRight w:val="0"/>
      <w:marTop w:val="0"/>
      <w:marBottom w:val="0"/>
      <w:divBdr>
        <w:top w:val="none" w:sz="0" w:space="0" w:color="auto"/>
        <w:left w:val="none" w:sz="0" w:space="0" w:color="auto"/>
        <w:bottom w:val="none" w:sz="0" w:space="0" w:color="auto"/>
        <w:right w:val="none" w:sz="0" w:space="0" w:color="auto"/>
      </w:divBdr>
    </w:div>
    <w:div w:id="145710215">
      <w:bodyDiv w:val="1"/>
      <w:marLeft w:val="0"/>
      <w:marRight w:val="0"/>
      <w:marTop w:val="0"/>
      <w:marBottom w:val="0"/>
      <w:divBdr>
        <w:top w:val="none" w:sz="0" w:space="0" w:color="auto"/>
        <w:left w:val="none" w:sz="0" w:space="0" w:color="auto"/>
        <w:bottom w:val="none" w:sz="0" w:space="0" w:color="auto"/>
        <w:right w:val="none" w:sz="0" w:space="0" w:color="auto"/>
      </w:divBdr>
      <w:divsChild>
        <w:div w:id="2120492405">
          <w:marLeft w:val="547"/>
          <w:marRight w:val="0"/>
          <w:marTop w:val="0"/>
          <w:marBottom w:val="300"/>
          <w:divBdr>
            <w:top w:val="none" w:sz="0" w:space="0" w:color="auto"/>
            <w:left w:val="none" w:sz="0" w:space="0" w:color="auto"/>
            <w:bottom w:val="none" w:sz="0" w:space="0" w:color="auto"/>
            <w:right w:val="none" w:sz="0" w:space="0" w:color="auto"/>
          </w:divBdr>
        </w:div>
      </w:divsChild>
    </w:div>
    <w:div w:id="151993207">
      <w:bodyDiv w:val="1"/>
      <w:marLeft w:val="0"/>
      <w:marRight w:val="0"/>
      <w:marTop w:val="0"/>
      <w:marBottom w:val="0"/>
      <w:divBdr>
        <w:top w:val="none" w:sz="0" w:space="0" w:color="auto"/>
        <w:left w:val="none" w:sz="0" w:space="0" w:color="auto"/>
        <w:bottom w:val="none" w:sz="0" w:space="0" w:color="auto"/>
        <w:right w:val="none" w:sz="0" w:space="0" w:color="auto"/>
      </w:divBdr>
    </w:div>
    <w:div w:id="157886715">
      <w:bodyDiv w:val="1"/>
      <w:marLeft w:val="0"/>
      <w:marRight w:val="0"/>
      <w:marTop w:val="0"/>
      <w:marBottom w:val="0"/>
      <w:divBdr>
        <w:top w:val="none" w:sz="0" w:space="0" w:color="auto"/>
        <w:left w:val="none" w:sz="0" w:space="0" w:color="auto"/>
        <w:bottom w:val="none" w:sz="0" w:space="0" w:color="auto"/>
        <w:right w:val="none" w:sz="0" w:space="0" w:color="auto"/>
      </w:divBdr>
    </w:div>
    <w:div w:id="163130175">
      <w:bodyDiv w:val="1"/>
      <w:marLeft w:val="0"/>
      <w:marRight w:val="0"/>
      <w:marTop w:val="0"/>
      <w:marBottom w:val="0"/>
      <w:divBdr>
        <w:top w:val="none" w:sz="0" w:space="0" w:color="auto"/>
        <w:left w:val="none" w:sz="0" w:space="0" w:color="auto"/>
        <w:bottom w:val="none" w:sz="0" w:space="0" w:color="auto"/>
        <w:right w:val="none" w:sz="0" w:space="0" w:color="auto"/>
      </w:divBdr>
    </w:div>
    <w:div w:id="175072956">
      <w:bodyDiv w:val="1"/>
      <w:marLeft w:val="0"/>
      <w:marRight w:val="0"/>
      <w:marTop w:val="0"/>
      <w:marBottom w:val="0"/>
      <w:divBdr>
        <w:top w:val="none" w:sz="0" w:space="0" w:color="auto"/>
        <w:left w:val="none" w:sz="0" w:space="0" w:color="auto"/>
        <w:bottom w:val="none" w:sz="0" w:space="0" w:color="auto"/>
        <w:right w:val="none" w:sz="0" w:space="0" w:color="auto"/>
      </w:divBdr>
    </w:div>
    <w:div w:id="184833923">
      <w:bodyDiv w:val="1"/>
      <w:marLeft w:val="0"/>
      <w:marRight w:val="0"/>
      <w:marTop w:val="0"/>
      <w:marBottom w:val="0"/>
      <w:divBdr>
        <w:top w:val="none" w:sz="0" w:space="0" w:color="auto"/>
        <w:left w:val="none" w:sz="0" w:space="0" w:color="auto"/>
        <w:bottom w:val="none" w:sz="0" w:space="0" w:color="auto"/>
        <w:right w:val="none" w:sz="0" w:space="0" w:color="auto"/>
      </w:divBdr>
    </w:div>
    <w:div w:id="192307698">
      <w:bodyDiv w:val="1"/>
      <w:marLeft w:val="0"/>
      <w:marRight w:val="0"/>
      <w:marTop w:val="0"/>
      <w:marBottom w:val="0"/>
      <w:divBdr>
        <w:top w:val="none" w:sz="0" w:space="0" w:color="auto"/>
        <w:left w:val="none" w:sz="0" w:space="0" w:color="auto"/>
        <w:bottom w:val="none" w:sz="0" w:space="0" w:color="auto"/>
        <w:right w:val="none" w:sz="0" w:space="0" w:color="auto"/>
      </w:divBdr>
    </w:div>
    <w:div w:id="214707521">
      <w:bodyDiv w:val="1"/>
      <w:marLeft w:val="0"/>
      <w:marRight w:val="0"/>
      <w:marTop w:val="0"/>
      <w:marBottom w:val="0"/>
      <w:divBdr>
        <w:top w:val="none" w:sz="0" w:space="0" w:color="auto"/>
        <w:left w:val="none" w:sz="0" w:space="0" w:color="auto"/>
        <w:bottom w:val="none" w:sz="0" w:space="0" w:color="auto"/>
        <w:right w:val="none" w:sz="0" w:space="0" w:color="auto"/>
      </w:divBdr>
    </w:div>
    <w:div w:id="221447396">
      <w:bodyDiv w:val="1"/>
      <w:marLeft w:val="0"/>
      <w:marRight w:val="0"/>
      <w:marTop w:val="0"/>
      <w:marBottom w:val="0"/>
      <w:divBdr>
        <w:top w:val="none" w:sz="0" w:space="0" w:color="auto"/>
        <w:left w:val="none" w:sz="0" w:space="0" w:color="auto"/>
        <w:bottom w:val="none" w:sz="0" w:space="0" w:color="auto"/>
        <w:right w:val="none" w:sz="0" w:space="0" w:color="auto"/>
      </w:divBdr>
    </w:div>
    <w:div w:id="223032692">
      <w:bodyDiv w:val="1"/>
      <w:marLeft w:val="0"/>
      <w:marRight w:val="0"/>
      <w:marTop w:val="0"/>
      <w:marBottom w:val="0"/>
      <w:divBdr>
        <w:top w:val="none" w:sz="0" w:space="0" w:color="auto"/>
        <w:left w:val="none" w:sz="0" w:space="0" w:color="auto"/>
        <w:bottom w:val="none" w:sz="0" w:space="0" w:color="auto"/>
        <w:right w:val="none" w:sz="0" w:space="0" w:color="auto"/>
      </w:divBdr>
      <w:divsChild>
        <w:div w:id="1899976358">
          <w:marLeft w:val="0"/>
          <w:marRight w:val="0"/>
          <w:marTop w:val="0"/>
          <w:marBottom w:val="120"/>
          <w:divBdr>
            <w:top w:val="none" w:sz="0" w:space="0" w:color="auto"/>
            <w:left w:val="none" w:sz="0" w:space="0" w:color="auto"/>
            <w:bottom w:val="none" w:sz="0" w:space="0" w:color="auto"/>
            <w:right w:val="none" w:sz="0" w:space="0" w:color="auto"/>
          </w:divBdr>
        </w:div>
        <w:div w:id="1673026380">
          <w:marLeft w:val="0"/>
          <w:marRight w:val="0"/>
          <w:marTop w:val="0"/>
          <w:marBottom w:val="120"/>
          <w:divBdr>
            <w:top w:val="none" w:sz="0" w:space="0" w:color="auto"/>
            <w:left w:val="none" w:sz="0" w:space="0" w:color="auto"/>
            <w:bottom w:val="none" w:sz="0" w:space="0" w:color="auto"/>
            <w:right w:val="none" w:sz="0" w:space="0" w:color="auto"/>
          </w:divBdr>
        </w:div>
      </w:divsChild>
    </w:div>
    <w:div w:id="225341215">
      <w:bodyDiv w:val="1"/>
      <w:marLeft w:val="0"/>
      <w:marRight w:val="0"/>
      <w:marTop w:val="0"/>
      <w:marBottom w:val="0"/>
      <w:divBdr>
        <w:top w:val="none" w:sz="0" w:space="0" w:color="auto"/>
        <w:left w:val="none" w:sz="0" w:space="0" w:color="auto"/>
        <w:bottom w:val="none" w:sz="0" w:space="0" w:color="auto"/>
        <w:right w:val="none" w:sz="0" w:space="0" w:color="auto"/>
      </w:divBdr>
    </w:div>
    <w:div w:id="228615895">
      <w:bodyDiv w:val="1"/>
      <w:marLeft w:val="0"/>
      <w:marRight w:val="0"/>
      <w:marTop w:val="0"/>
      <w:marBottom w:val="0"/>
      <w:divBdr>
        <w:top w:val="none" w:sz="0" w:space="0" w:color="auto"/>
        <w:left w:val="none" w:sz="0" w:space="0" w:color="auto"/>
        <w:bottom w:val="none" w:sz="0" w:space="0" w:color="auto"/>
        <w:right w:val="none" w:sz="0" w:space="0" w:color="auto"/>
      </w:divBdr>
    </w:div>
    <w:div w:id="242841941">
      <w:bodyDiv w:val="1"/>
      <w:marLeft w:val="0"/>
      <w:marRight w:val="0"/>
      <w:marTop w:val="0"/>
      <w:marBottom w:val="0"/>
      <w:divBdr>
        <w:top w:val="none" w:sz="0" w:space="0" w:color="auto"/>
        <w:left w:val="none" w:sz="0" w:space="0" w:color="auto"/>
        <w:bottom w:val="none" w:sz="0" w:space="0" w:color="auto"/>
        <w:right w:val="none" w:sz="0" w:space="0" w:color="auto"/>
      </w:divBdr>
      <w:divsChild>
        <w:div w:id="241064223">
          <w:marLeft w:val="547"/>
          <w:marRight w:val="29"/>
          <w:marTop w:val="0"/>
          <w:marBottom w:val="240"/>
          <w:divBdr>
            <w:top w:val="none" w:sz="0" w:space="0" w:color="auto"/>
            <w:left w:val="none" w:sz="0" w:space="0" w:color="auto"/>
            <w:bottom w:val="none" w:sz="0" w:space="0" w:color="auto"/>
            <w:right w:val="none" w:sz="0" w:space="0" w:color="auto"/>
          </w:divBdr>
        </w:div>
        <w:div w:id="2065442584">
          <w:marLeft w:val="547"/>
          <w:marRight w:val="29"/>
          <w:marTop w:val="0"/>
          <w:marBottom w:val="240"/>
          <w:divBdr>
            <w:top w:val="none" w:sz="0" w:space="0" w:color="auto"/>
            <w:left w:val="none" w:sz="0" w:space="0" w:color="auto"/>
            <w:bottom w:val="none" w:sz="0" w:space="0" w:color="auto"/>
            <w:right w:val="none" w:sz="0" w:space="0" w:color="auto"/>
          </w:divBdr>
        </w:div>
        <w:div w:id="643697699">
          <w:marLeft w:val="547"/>
          <w:marRight w:val="29"/>
          <w:marTop w:val="0"/>
          <w:marBottom w:val="240"/>
          <w:divBdr>
            <w:top w:val="none" w:sz="0" w:space="0" w:color="auto"/>
            <w:left w:val="none" w:sz="0" w:space="0" w:color="auto"/>
            <w:bottom w:val="none" w:sz="0" w:space="0" w:color="auto"/>
            <w:right w:val="none" w:sz="0" w:space="0" w:color="auto"/>
          </w:divBdr>
        </w:div>
        <w:div w:id="405688309">
          <w:marLeft w:val="547"/>
          <w:marRight w:val="29"/>
          <w:marTop w:val="0"/>
          <w:marBottom w:val="240"/>
          <w:divBdr>
            <w:top w:val="none" w:sz="0" w:space="0" w:color="auto"/>
            <w:left w:val="none" w:sz="0" w:space="0" w:color="auto"/>
            <w:bottom w:val="none" w:sz="0" w:space="0" w:color="auto"/>
            <w:right w:val="none" w:sz="0" w:space="0" w:color="auto"/>
          </w:divBdr>
        </w:div>
      </w:divsChild>
    </w:div>
    <w:div w:id="250890256">
      <w:bodyDiv w:val="1"/>
      <w:marLeft w:val="0"/>
      <w:marRight w:val="0"/>
      <w:marTop w:val="0"/>
      <w:marBottom w:val="0"/>
      <w:divBdr>
        <w:top w:val="none" w:sz="0" w:space="0" w:color="auto"/>
        <w:left w:val="none" w:sz="0" w:space="0" w:color="auto"/>
        <w:bottom w:val="none" w:sz="0" w:space="0" w:color="auto"/>
        <w:right w:val="none" w:sz="0" w:space="0" w:color="auto"/>
      </w:divBdr>
    </w:div>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263810057">
      <w:bodyDiv w:val="1"/>
      <w:marLeft w:val="0"/>
      <w:marRight w:val="0"/>
      <w:marTop w:val="0"/>
      <w:marBottom w:val="0"/>
      <w:divBdr>
        <w:top w:val="none" w:sz="0" w:space="0" w:color="auto"/>
        <w:left w:val="none" w:sz="0" w:space="0" w:color="auto"/>
        <w:bottom w:val="none" w:sz="0" w:space="0" w:color="auto"/>
        <w:right w:val="none" w:sz="0" w:space="0" w:color="auto"/>
      </w:divBdr>
      <w:divsChild>
        <w:div w:id="992174025">
          <w:marLeft w:val="360"/>
          <w:marRight w:val="0"/>
          <w:marTop w:val="0"/>
          <w:marBottom w:val="0"/>
          <w:divBdr>
            <w:top w:val="none" w:sz="0" w:space="0" w:color="auto"/>
            <w:left w:val="none" w:sz="0" w:space="0" w:color="auto"/>
            <w:bottom w:val="none" w:sz="0" w:space="0" w:color="auto"/>
            <w:right w:val="none" w:sz="0" w:space="0" w:color="auto"/>
          </w:divBdr>
        </w:div>
        <w:div w:id="1154108907">
          <w:marLeft w:val="360"/>
          <w:marRight w:val="0"/>
          <w:marTop w:val="0"/>
          <w:marBottom w:val="0"/>
          <w:divBdr>
            <w:top w:val="none" w:sz="0" w:space="0" w:color="auto"/>
            <w:left w:val="none" w:sz="0" w:space="0" w:color="auto"/>
            <w:bottom w:val="none" w:sz="0" w:space="0" w:color="auto"/>
            <w:right w:val="none" w:sz="0" w:space="0" w:color="auto"/>
          </w:divBdr>
        </w:div>
        <w:div w:id="1902860431">
          <w:marLeft w:val="360"/>
          <w:marRight w:val="0"/>
          <w:marTop w:val="0"/>
          <w:marBottom w:val="0"/>
          <w:divBdr>
            <w:top w:val="none" w:sz="0" w:space="0" w:color="auto"/>
            <w:left w:val="none" w:sz="0" w:space="0" w:color="auto"/>
            <w:bottom w:val="none" w:sz="0" w:space="0" w:color="auto"/>
            <w:right w:val="none" w:sz="0" w:space="0" w:color="auto"/>
          </w:divBdr>
        </w:div>
        <w:div w:id="440347473">
          <w:marLeft w:val="360"/>
          <w:marRight w:val="0"/>
          <w:marTop w:val="0"/>
          <w:marBottom w:val="0"/>
          <w:divBdr>
            <w:top w:val="none" w:sz="0" w:space="0" w:color="auto"/>
            <w:left w:val="none" w:sz="0" w:space="0" w:color="auto"/>
            <w:bottom w:val="none" w:sz="0" w:space="0" w:color="auto"/>
            <w:right w:val="none" w:sz="0" w:space="0" w:color="auto"/>
          </w:divBdr>
        </w:div>
        <w:div w:id="1796875401">
          <w:marLeft w:val="360"/>
          <w:marRight w:val="0"/>
          <w:marTop w:val="0"/>
          <w:marBottom w:val="0"/>
          <w:divBdr>
            <w:top w:val="none" w:sz="0" w:space="0" w:color="auto"/>
            <w:left w:val="none" w:sz="0" w:space="0" w:color="auto"/>
            <w:bottom w:val="none" w:sz="0" w:space="0" w:color="auto"/>
            <w:right w:val="none" w:sz="0" w:space="0" w:color="auto"/>
          </w:divBdr>
        </w:div>
        <w:div w:id="1158307441">
          <w:marLeft w:val="274"/>
          <w:marRight w:val="0"/>
          <w:marTop w:val="0"/>
          <w:marBottom w:val="0"/>
          <w:divBdr>
            <w:top w:val="none" w:sz="0" w:space="0" w:color="auto"/>
            <w:left w:val="none" w:sz="0" w:space="0" w:color="auto"/>
            <w:bottom w:val="none" w:sz="0" w:space="0" w:color="auto"/>
            <w:right w:val="none" w:sz="0" w:space="0" w:color="auto"/>
          </w:divBdr>
        </w:div>
        <w:div w:id="1942761963">
          <w:marLeft w:val="274"/>
          <w:marRight w:val="0"/>
          <w:marTop w:val="0"/>
          <w:marBottom w:val="0"/>
          <w:divBdr>
            <w:top w:val="none" w:sz="0" w:space="0" w:color="auto"/>
            <w:left w:val="none" w:sz="0" w:space="0" w:color="auto"/>
            <w:bottom w:val="none" w:sz="0" w:space="0" w:color="auto"/>
            <w:right w:val="none" w:sz="0" w:space="0" w:color="auto"/>
          </w:divBdr>
        </w:div>
      </w:divsChild>
    </w:div>
    <w:div w:id="274486083">
      <w:bodyDiv w:val="1"/>
      <w:marLeft w:val="0"/>
      <w:marRight w:val="0"/>
      <w:marTop w:val="0"/>
      <w:marBottom w:val="0"/>
      <w:divBdr>
        <w:top w:val="none" w:sz="0" w:space="0" w:color="auto"/>
        <w:left w:val="none" w:sz="0" w:space="0" w:color="auto"/>
        <w:bottom w:val="none" w:sz="0" w:space="0" w:color="auto"/>
        <w:right w:val="none" w:sz="0" w:space="0" w:color="auto"/>
      </w:divBdr>
    </w:div>
    <w:div w:id="287518773">
      <w:bodyDiv w:val="1"/>
      <w:marLeft w:val="0"/>
      <w:marRight w:val="0"/>
      <w:marTop w:val="0"/>
      <w:marBottom w:val="0"/>
      <w:divBdr>
        <w:top w:val="none" w:sz="0" w:space="0" w:color="auto"/>
        <w:left w:val="none" w:sz="0" w:space="0" w:color="auto"/>
        <w:bottom w:val="none" w:sz="0" w:space="0" w:color="auto"/>
        <w:right w:val="none" w:sz="0" w:space="0" w:color="auto"/>
      </w:divBdr>
    </w:div>
    <w:div w:id="294415727">
      <w:bodyDiv w:val="1"/>
      <w:marLeft w:val="0"/>
      <w:marRight w:val="0"/>
      <w:marTop w:val="0"/>
      <w:marBottom w:val="0"/>
      <w:divBdr>
        <w:top w:val="none" w:sz="0" w:space="0" w:color="auto"/>
        <w:left w:val="none" w:sz="0" w:space="0" w:color="auto"/>
        <w:bottom w:val="none" w:sz="0" w:space="0" w:color="auto"/>
        <w:right w:val="none" w:sz="0" w:space="0" w:color="auto"/>
      </w:divBdr>
    </w:div>
    <w:div w:id="302656316">
      <w:bodyDiv w:val="1"/>
      <w:marLeft w:val="0"/>
      <w:marRight w:val="0"/>
      <w:marTop w:val="0"/>
      <w:marBottom w:val="0"/>
      <w:divBdr>
        <w:top w:val="none" w:sz="0" w:space="0" w:color="auto"/>
        <w:left w:val="none" w:sz="0" w:space="0" w:color="auto"/>
        <w:bottom w:val="none" w:sz="0" w:space="0" w:color="auto"/>
        <w:right w:val="none" w:sz="0" w:space="0" w:color="auto"/>
      </w:divBdr>
    </w:div>
    <w:div w:id="318509855">
      <w:bodyDiv w:val="1"/>
      <w:marLeft w:val="0"/>
      <w:marRight w:val="0"/>
      <w:marTop w:val="0"/>
      <w:marBottom w:val="0"/>
      <w:divBdr>
        <w:top w:val="none" w:sz="0" w:space="0" w:color="auto"/>
        <w:left w:val="none" w:sz="0" w:space="0" w:color="auto"/>
        <w:bottom w:val="none" w:sz="0" w:space="0" w:color="auto"/>
        <w:right w:val="none" w:sz="0" w:space="0" w:color="auto"/>
      </w:divBdr>
      <w:divsChild>
        <w:div w:id="144201923">
          <w:marLeft w:val="0"/>
          <w:marRight w:val="0"/>
          <w:marTop w:val="0"/>
          <w:marBottom w:val="0"/>
          <w:divBdr>
            <w:top w:val="none" w:sz="0" w:space="0" w:color="auto"/>
            <w:left w:val="none" w:sz="0" w:space="0" w:color="auto"/>
            <w:bottom w:val="none" w:sz="0" w:space="0" w:color="auto"/>
            <w:right w:val="none" w:sz="0" w:space="0" w:color="auto"/>
          </w:divBdr>
        </w:div>
        <w:div w:id="1438479409">
          <w:marLeft w:val="0"/>
          <w:marRight w:val="0"/>
          <w:marTop w:val="0"/>
          <w:marBottom w:val="0"/>
          <w:divBdr>
            <w:top w:val="none" w:sz="0" w:space="0" w:color="auto"/>
            <w:left w:val="none" w:sz="0" w:space="0" w:color="auto"/>
            <w:bottom w:val="none" w:sz="0" w:space="0" w:color="auto"/>
            <w:right w:val="none" w:sz="0" w:space="0" w:color="auto"/>
          </w:divBdr>
        </w:div>
        <w:div w:id="748501318">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2093353904">
          <w:marLeft w:val="0"/>
          <w:marRight w:val="0"/>
          <w:marTop w:val="0"/>
          <w:marBottom w:val="0"/>
          <w:divBdr>
            <w:top w:val="none" w:sz="0" w:space="0" w:color="auto"/>
            <w:left w:val="none" w:sz="0" w:space="0" w:color="auto"/>
            <w:bottom w:val="none" w:sz="0" w:space="0" w:color="auto"/>
            <w:right w:val="none" w:sz="0" w:space="0" w:color="auto"/>
          </w:divBdr>
        </w:div>
        <w:div w:id="1580753491">
          <w:marLeft w:val="0"/>
          <w:marRight w:val="0"/>
          <w:marTop w:val="0"/>
          <w:marBottom w:val="0"/>
          <w:divBdr>
            <w:top w:val="none" w:sz="0" w:space="0" w:color="auto"/>
            <w:left w:val="none" w:sz="0" w:space="0" w:color="auto"/>
            <w:bottom w:val="none" w:sz="0" w:space="0" w:color="auto"/>
            <w:right w:val="none" w:sz="0" w:space="0" w:color="auto"/>
          </w:divBdr>
        </w:div>
        <w:div w:id="928078337">
          <w:marLeft w:val="0"/>
          <w:marRight w:val="0"/>
          <w:marTop w:val="0"/>
          <w:marBottom w:val="0"/>
          <w:divBdr>
            <w:top w:val="none" w:sz="0" w:space="0" w:color="auto"/>
            <w:left w:val="none" w:sz="0" w:space="0" w:color="auto"/>
            <w:bottom w:val="none" w:sz="0" w:space="0" w:color="auto"/>
            <w:right w:val="none" w:sz="0" w:space="0" w:color="auto"/>
          </w:divBdr>
        </w:div>
        <w:div w:id="1909994592">
          <w:marLeft w:val="0"/>
          <w:marRight w:val="0"/>
          <w:marTop w:val="0"/>
          <w:marBottom w:val="0"/>
          <w:divBdr>
            <w:top w:val="none" w:sz="0" w:space="0" w:color="auto"/>
            <w:left w:val="none" w:sz="0" w:space="0" w:color="auto"/>
            <w:bottom w:val="none" w:sz="0" w:space="0" w:color="auto"/>
            <w:right w:val="none" w:sz="0" w:space="0" w:color="auto"/>
          </w:divBdr>
        </w:div>
        <w:div w:id="1900239918">
          <w:marLeft w:val="0"/>
          <w:marRight w:val="0"/>
          <w:marTop w:val="0"/>
          <w:marBottom w:val="0"/>
          <w:divBdr>
            <w:top w:val="none" w:sz="0" w:space="0" w:color="auto"/>
            <w:left w:val="none" w:sz="0" w:space="0" w:color="auto"/>
            <w:bottom w:val="none" w:sz="0" w:space="0" w:color="auto"/>
            <w:right w:val="none" w:sz="0" w:space="0" w:color="auto"/>
          </w:divBdr>
        </w:div>
        <w:div w:id="1791894900">
          <w:marLeft w:val="0"/>
          <w:marRight w:val="0"/>
          <w:marTop w:val="0"/>
          <w:marBottom w:val="0"/>
          <w:divBdr>
            <w:top w:val="none" w:sz="0" w:space="0" w:color="auto"/>
            <w:left w:val="none" w:sz="0" w:space="0" w:color="auto"/>
            <w:bottom w:val="none" w:sz="0" w:space="0" w:color="auto"/>
            <w:right w:val="none" w:sz="0" w:space="0" w:color="auto"/>
          </w:divBdr>
        </w:div>
        <w:div w:id="1598714375">
          <w:marLeft w:val="0"/>
          <w:marRight w:val="0"/>
          <w:marTop w:val="0"/>
          <w:marBottom w:val="0"/>
          <w:divBdr>
            <w:top w:val="none" w:sz="0" w:space="0" w:color="auto"/>
            <w:left w:val="none" w:sz="0" w:space="0" w:color="auto"/>
            <w:bottom w:val="none" w:sz="0" w:space="0" w:color="auto"/>
            <w:right w:val="none" w:sz="0" w:space="0" w:color="auto"/>
          </w:divBdr>
        </w:div>
      </w:divsChild>
    </w:div>
    <w:div w:id="320037880">
      <w:bodyDiv w:val="1"/>
      <w:marLeft w:val="0"/>
      <w:marRight w:val="0"/>
      <w:marTop w:val="0"/>
      <w:marBottom w:val="0"/>
      <w:divBdr>
        <w:top w:val="none" w:sz="0" w:space="0" w:color="auto"/>
        <w:left w:val="none" w:sz="0" w:space="0" w:color="auto"/>
        <w:bottom w:val="none" w:sz="0" w:space="0" w:color="auto"/>
        <w:right w:val="none" w:sz="0" w:space="0" w:color="auto"/>
      </w:divBdr>
      <w:divsChild>
        <w:div w:id="487747261">
          <w:marLeft w:val="547"/>
          <w:marRight w:val="0"/>
          <w:marTop w:val="0"/>
          <w:marBottom w:val="300"/>
          <w:divBdr>
            <w:top w:val="none" w:sz="0" w:space="0" w:color="auto"/>
            <w:left w:val="none" w:sz="0" w:space="0" w:color="auto"/>
            <w:bottom w:val="none" w:sz="0" w:space="0" w:color="auto"/>
            <w:right w:val="none" w:sz="0" w:space="0" w:color="auto"/>
          </w:divBdr>
        </w:div>
        <w:div w:id="1721514355">
          <w:marLeft w:val="547"/>
          <w:marRight w:val="0"/>
          <w:marTop w:val="0"/>
          <w:marBottom w:val="300"/>
          <w:divBdr>
            <w:top w:val="none" w:sz="0" w:space="0" w:color="auto"/>
            <w:left w:val="none" w:sz="0" w:space="0" w:color="auto"/>
            <w:bottom w:val="none" w:sz="0" w:space="0" w:color="auto"/>
            <w:right w:val="none" w:sz="0" w:space="0" w:color="auto"/>
          </w:divBdr>
        </w:div>
        <w:div w:id="214778820">
          <w:marLeft w:val="547"/>
          <w:marRight w:val="0"/>
          <w:marTop w:val="0"/>
          <w:marBottom w:val="300"/>
          <w:divBdr>
            <w:top w:val="none" w:sz="0" w:space="0" w:color="auto"/>
            <w:left w:val="none" w:sz="0" w:space="0" w:color="auto"/>
            <w:bottom w:val="none" w:sz="0" w:space="0" w:color="auto"/>
            <w:right w:val="none" w:sz="0" w:space="0" w:color="auto"/>
          </w:divBdr>
        </w:div>
        <w:div w:id="1905023885">
          <w:marLeft w:val="547"/>
          <w:marRight w:val="0"/>
          <w:marTop w:val="0"/>
          <w:marBottom w:val="300"/>
          <w:divBdr>
            <w:top w:val="none" w:sz="0" w:space="0" w:color="auto"/>
            <w:left w:val="none" w:sz="0" w:space="0" w:color="auto"/>
            <w:bottom w:val="none" w:sz="0" w:space="0" w:color="auto"/>
            <w:right w:val="none" w:sz="0" w:space="0" w:color="auto"/>
          </w:divBdr>
        </w:div>
        <w:div w:id="631911361">
          <w:marLeft w:val="547"/>
          <w:marRight w:val="0"/>
          <w:marTop w:val="0"/>
          <w:marBottom w:val="300"/>
          <w:divBdr>
            <w:top w:val="none" w:sz="0" w:space="0" w:color="auto"/>
            <w:left w:val="none" w:sz="0" w:space="0" w:color="auto"/>
            <w:bottom w:val="none" w:sz="0" w:space="0" w:color="auto"/>
            <w:right w:val="none" w:sz="0" w:space="0" w:color="auto"/>
          </w:divBdr>
        </w:div>
      </w:divsChild>
    </w:div>
    <w:div w:id="321663477">
      <w:bodyDiv w:val="1"/>
      <w:marLeft w:val="0"/>
      <w:marRight w:val="0"/>
      <w:marTop w:val="0"/>
      <w:marBottom w:val="0"/>
      <w:divBdr>
        <w:top w:val="none" w:sz="0" w:space="0" w:color="auto"/>
        <w:left w:val="none" w:sz="0" w:space="0" w:color="auto"/>
        <w:bottom w:val="none" w:sz="0" w:space="0" w:color="auto"/>
        <w:right w:val="none" w:sz="0" w:space="0" w:color="auto"/>
      </w:divBdr>
    </w:div>
    <w:div w:id="323319899">
      <w:bodyDiv w:val="1"/>
      <w:marLeft w:val="0"/>
      <w:marRight w:val="0"/>
      <w:marTop w:val="0"/>
      <w:marBottom w:val="0"/>
      <w:divBdr>
        <w:top w:val="none" w:sz="0" w:space="0" w:color="auto"/>
        <w:left w:val="none" w:sz="0" w:space="0" w:color="auto"/>
        <w:bottom w:val="none" w:sz="0" w:space="0" w:color="auto"/>
        <w:right w:val="none" w:sz="0" w:space="0" w:color="auto"/>
      </w:divBdr>
    </w:div>
    <w:div w:id="327251135">
      <w:bodyDiv w:val="1"/>
      <w:marLeft w:val="0"/>
      <w:marRight w:val="0"/>
      <w:marTop w:val="0"/>
      <w:marBottom w:val="0"/>
      <w:divBdr>
        <w:top w:val="none" w:sz="0" w:space="0" w:color="auto"/>
        <w:left w:val="none" w:sz="0" w:space="0" w:color="auto"/>
        <w:bottom w:val="none" w:sz="0" w:space="0" w:color="auto"/>
        <w:right w:val="none" w:sz="0" w:space="0" w:color="auto"/>
      </w:divBdr>
    </w:div>
    <w:div w:id="333647151">
      <w:bodyDiv w:val="1"/>
      <w:marLeft w:val="0"/>
      <w:marRight w:val="0"/>
      <w:marTop w:val="0"/>
      <w:marBottom w:val="0"/>
      <w:divBdr>
        <w:top w:val="none" w:sz="0" w:space="0" w:color="auto"/>
        <w:left w:val="none" w:sz="0" w:space="0" w:color="auto"/>
        <w:bottom w:val="none" w:sz="0" w:space="0" w:color="auto"/>
        <w:right w:val="none" w:sz="0" w:space="0" w:color="auto"/>
      </w:divBdr>
    </w:div>
    <w:div w:id="340468773">
      <w:bodyDiv w:val="1"/>
      <w:marLeft w:val="0"/>
      <w:marRight w:val="0"/>
      <w:marTop w:val="0"/>
      <w:marBottom w:val="0"/>
      <w:divBdr>
        <w:top w:val="none" w:sz="0" w:space="0" w:color="auto"/>
        <w:left w:val="none" w:sz="0" w:space="0" w:color="auto"/>
        <w:bottom w:val="none" w:sz="0" w:space="0" w:color="auto"/>
        <w:right w:val="none" w:sz="0" w:space="0" w:color="auto"/>
      </w:divBdr>
    </w:div>
    <w:div w:id="343557510">
      <w:bodyDiv w:val="1"/>
      <w:marLeft w:val="0"/>
      <w:marRight w:val="0"/>
      <w:marTop w:val="0"/>
      <w:marBottom w:val="0"/>
      <w:divBdr>
        <w:top w:val="none" w:sz="0" w:space="0" w:color="auto"/>
        <w:left w:val="none" w:sz="0" w:space="0" w:color="auto"/>
        <w:bottom w:val="none" w:sz="0" w:space="0" w:color="auto"/>
        <w:right w:val="none" w:sz="0" w:space="0" w:color="auto"/>
      </w:divBdr>
    </w:div>
    <w:div w:id="348216491">
      <w:bodyDiv w:val="1"/>
      <w:marLeft w:val="0"/>
      <w:marRight w:val="0"/>
      <w:marTop w:val="0"/>
      <w:marBottom w:val="0"/>
      <w:divBdr>
        <w:top w:val="none" w:sz="0" w:space="0" w:color="auto"/>
        <w:left w:val="none" w:sz="0" w:space="0" w:color="auto"/>
        <w:bottom w:val="none" w:sz="0" w:space="0" w:color="auto"/>
        <w:right w:val="none" w:sz="0" w:space="0" w:color="auto"/>
      </w:divBdr>
    </w:div>
    <w:div w:id="350761371">
      <w:bodyDiv w:val="1"/>
      <w:marLeft w:val="0"/>
      <w:marRight w:val="0"/>
      <w:marTop w:val="0"/>
      <w:marBottom w:val="0"/>
      <w:divBdr>
        <w:top w:val="none" w:sz="0" w:space="0" w:color="auto"/>
        <w:left w:val="none" w:sz="0" w:space="0" w:color="auto"/>
        <w:bottom w:val="none" w:sz="0" w:space="0" w:color="auto"/>
        <w:right w:val="none" w:sz="0" w:space="0" w:color="auto"/>
      </w:divBdr>
    </w:div>
    <w:div w:id="368074019">
      <w:bodyDiv w:val="1"/>
      <w:marLeft w:val="0"/>
      <w:marRight w:val="0"/>
      <w:marTop w:val="0"/>
      <w:marBottom w:val="0"/>
      <w:divBdr>
        <w:top w:val="none" w:sz="0" w:space="0" w:color="auto"/>
        <w:left w:val="none" w:sz="0" w:space="0" w:color="auto"/>
        <w:bottom w:val="none" w:sz="0" w:space="0" w:color="auto"/>
        <w:right w:val="none" w:sz="0" w:space="0" w:color="auto"/>
      </w:divBdr>
    </w:div>
    <w:div w:id="368265283">
      <w:bodyDiv w:val="1"/>
      <w:marLeft w:val="0"/>
      <w:marRight w:val="0"/>
      <w:marTop w:val="0"/>
      <w:marBottom w:val="0"/>
      <w:divBdr>
        <w:top w:val="none" w:sz="0" w:space="0" w:color="auto"/>
        <w:left w:val="none" w:sz="0" w:space="0" w:color="auto"/>
        <w:bottom w:val="none" w:sz="0" w:space="0" w:color="auto"/>
        <w:right w:val="none" w:sz="0" w:space="0" w:color="auto"/>
      </w:divBdr>
    </w:div>
    <w:div w:id="378937084">
      <w:bodyDiv w:val="1"/>
      <w:marLeft w:val="0"/>
      <w:marRight w:val="0"/>
      <w:marTop w:val="0"/>
      <w:marBottom w:val="0"/>
      <w:divBdr>
        <w:top w:val="none" w:sz="0" w:space="0" w:color="auto"/>
        <w:left w:val="none" w:sz="0" w:space="0" w:color="auto"/>
        <w:bottom w:val="none" w:sz="0" w:space="0" w:color="auto"/>
        <w:right w:val="none" w:sz="0" w:space="0" w:color="auto"/>
      </w:divBdr>
    </w:div>
    <w:div w:id="388961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0629">
          <w:marLeft w:val="850"/>
          <w:marRight w:val="0"/>
          <w:marTop w:val="360"/>
          <w:marBottom w:val="0"/>
          <w:divBdr>
            <w:top w:val="none" w:sz="0" w:space="0" w:color="auto"/>
            <w:left w:val="none" w:sz="0" w:space="0" w:color="auto"/>
            <w:bottom w:val="none" w:sz="0" w:space="0" w:color="auto"/>
            <w:right w:val="none" w:sz="0" w:space="0" w:color="auto"/>
          </w:divBdr>
        </w:div>
        <w:div w:id="844516579">
          <w:marLeft w:val="850"/>
          <w:marRight w:val="0"/>
          <w:marTop w:val="360"/>
          <w:marBottom w:val="0"/>
          <w:divBdr>
            <w:top w:val="none" w:sz="0" w:space="0" w:color="auto"/>
            <w:left w:val="none" w:sz="0" w:space="0" w:color="auto"/>
            <w:bottom w:val="none" w:sz="0" w:space="0" w:color="auto"/>
            <w:right w:val="none" w:sz="0" w:space="0" w:color="auto"/>
          </w:divBdr>
        </w:div>
        <w:div w:id="798839049">
          <w:marLeft w:val="850"/>
          <w:marRight w:val="0"/>
          <w:marTop w:val="360"/>
          <w:marBottom w:val="0"/>
          <w:divBdr>
            <w:top w:val="none" w:sz="0" w:space="0" w:color="auto"/>
            <w:left w:val="none" w:sz="0" w:space="0" w:color="auto"/>
            <w:bottom w:val="none" w:sz="0" w:space="0" w:color="auto"/>
            <w:right w:val="none" w:sz="0" w:space="0" w:color="auto"/>
          </w:divBdr>
        </w:div>
        <w:div w:id="1385643154">
          <w:marLeft w:val="850"/>
          <w:marRight w:val="0"/>
          <w:marTop w:val="360"/>
          <w:marBottom w:val="0"/>
          <w:divBdr>
            <w:top w:val="none" w:sz="0" w:space="0" w:color="auto"/>
            <w:left w:val="none" w:sz="0" w:space="0" w:color="auto"/>
            <w:bottom w:val="none" w:sz="0" w:space="0" w:color="auto"/>
            <w:right w:val="none" w:sz="0" w:space="0" w:color="auto"/>
          </w:divBdr>
        </w:div>
        <w:div w:id="1596401987">
          <w:marLeft w:val="850"/>
          <w:marRight w:val="0"/>
          <w:marTop w:val="360"/>
          <w:marBottom w:val="0"/>
          <w:divBdr>
            <w:top w:val="none" w:sz="0" w:space="0" w:color="auto"/>
            <w:left w:val="none" w:sz="0" w:space="0" w:color="auto"/>
            <w:bottom w:val="none" w:sz="0" w:space="0" w:color="auto"/>
            <w:right w:val="none" w:sz="0" w:space="0" w:color="auto"/>
          </w:divBdr>
        </w:div>
        <w:div w:id="1943147506">
          <w:marLeft w:val="850"/>
          <w:marRight w:val="0"/>
          <w:marTop w:val="360"/>
          <w:marBottom w:val="0"/>
          <w:divBdr>
            <w:top w:val="none" w:sz="0" w:space="0" w:color="auto"/>
            <w:left w:val="none" w:sz="0" w:space="0" w:color="auto"/>
            <w:bottom w:val="none" w:sz="0" w:space="0" w:color="auto"/>
            <w:right w:val="none" w:sz="0" w:space="0" w:color="auto"/>
          </w:divBdr>
        </w:div>
        <w:div w:id="949896463">
          <w:marLeft w:val="850"/>
          <w:marRight w:val="0"/>
          <w:marTop w:val="360"/>
          <w:marBottom w:val="0"/>
          <w:divBdr>
            <w:top w:val="none" w:sz="0" w:space="0" w:color="auto"/>
            <w:left w:val="none" w:sz="0" w:space="0" w:color="auto"/>
            <w:bottom w:val="none" w:sz="0" w:space="0" w:color="auto"/>
            <w:right w:val="none" w:sz="0" w:space="0" w:color="auto"/>
          </w:divBdr>
        </w:div>
        <w:div w:id="1810242335">
          <w:marLeft w:val="850"/>
          <w:marRight w:val="0"/>
          <w:marTop w:val="360"/>
          <w:marBottom w:val="0"/>
          <w:divBdr>
            <w:top w:val="none" w:sz="0" w:space="0" w:color="auto"/>
            <w:left w:val="none" w:sz="0" w:space="0" w:color="auto"/>
            <w:bottom w:val="none" w:sz="0" w:space="0" w:color="auto"/>
            <w:right w:val="none" w:sz="0" w:space="0" w:color="auto"/>
          </w:divBdr>
        </w:div>
      </w:divsChild>
    </w:div>
    <w:div w:id="392697537">
      <w:bodyDiv w:val="1"/>
      <w:marLeft w:val="0"/>
      <w:marRight w:val="0"/>
      <w:marTop w:val="0"/>
      <w:marBottom w:val="0"/>
      <w:divBdr>
        <w:top w:val="none" w:sz="0" w:space="0" w:color="auto"/>
        <w:left w:val="none" w:sz="0" w:space="0" w:color="auto"/>
        <w:bottom w:val="none" w:sz="0" w:space="0" w:color="auto"/>
        <w:right w:val="none" w:sz="0" w:space="0" w:color="auto"/>
      </w:divBdr>
    </w:div>
    <w:div w:id="396899762">
      <w:bodyDiv w:val="1"/>
      <w:marLeft w:val="0"/>
      <w:marRight w:val="0"/>
      <w:marTop w:val="0"/>
      <w:marBottom w:val="0"/>
      <w:divBdr>
        <w:top w:val="none" w:sz="0" w:space="0" w:color="auto"/>
        <w:left w:val="none" w:sz="0" w:space="0" w:color="auto"/>
        <w:bottom w:val="none" w:sz="0" w:space="0" w:color="auto"/>
        <w:right w:val="none" w:sz="0" w:space="0" w:color="auto"/>
      </w:divBdr>
    </w:div>
    <w:div w:id="398597538">
      <w:bodyDiv w:val="1"/>
      <w:marLeft w:val="0"/>
      <w:marRight w:val="0"/>
      <w:marTop w:val="0"/>
      <w:marBottom w:val="0"/>
      <w:divBdr>
        <w:top w:val="none" w:sz="0" w:space="0" w:color="auto"/>
        <w:left w:val="none" w:sz="0" w:space="0" w:color="auto"/>
        <w:bottom w:val="none" w:sz="0" w:space="0" w:color="auto"/>
        <w:right w:val="none" w:sz="0" w:space="0" w:color="auto"/>
      </w:divBdr>
    </w:div>
    <w:div w:id="399644174">
      <w:bodyDiv w:val="1"/>
      <w:marLeft w:val="0"/>
      <w:marRight w:val="0"/>
      <w:marTop w:val="0"/>
      <w:marBottom w:val="0"/>
      <w:divBdr>
        <w:top w:val="none" w:sz="0" w:space="0" w:color="auto"/>
        <w:left w:val="none" w:sz="0" w:space="0" w:color="auto"/>
        <w:bottom w:val="none" w:sz="0" w:space="0" w:color="auto"/>
        <w:right w:val="none" w:sz="0" w:space="0" w:color="auto"/>
      </w:divBdr>
    </w:div>
    <w:div w:id="401801897">
      <w:bodyDiv w:val="1"/>
      <w:marLeft w:val="0"/>
      <w:marRight w:val="0"/>
      <w:marTop w:val="0"/>
      <w:marBottom w:val="0"/>
      <w:divBdr>
        <w:top w:val="none" w:sz="0" w:space="0" w:color="auto"/>
        <w:left w:val="none" w:sz="0" w:space="0" w:color="auto"/>
        <w:bottom w:val="none" w:sz="0" w:space="0" w:color="auto"/>
        <w:right w:val="none" w:sz="0" w:space="0" w:color="auto"/>
      </w:divBdr>
    </w:div>
    <w:div w:id="406348587">
      <w:bodyDiv w:val="1"/>
      <w:marLeft w:val="0"/>
      <w:marRight w:val="0"/>
      <w:marTop w:val="0"/>
      <w:marBottom w:val="0"/>
      <w:divBdr>
        <w:top w:val="none" w:sz="0" w:space="0" w:color="auto"/>
        <w:left w:val="none" w:sz="0" w:space="0" w:color="auto"/>
        <w:bottom w:val="none" w:sz="0" w:space="0" w:color="auto"/>
        <w:right w:val="none" w:sz="0" w:space="0" w:color="auto"/>
      </w:divBdr>
    </w:div>
    <w:div w:id="410860073">
      <w:bodyDiv w:val="1"/>
      <w:marLeft w:val="0"/>
      <w:marRight w:val="0"/>
      <w:marTop w:val="0"/>
      <w:marBottom w:val="0"/>
      <w:divBdr>
        <w:top w:val="none" w:sz="0" w:space="0" w:color="auto"/>
        <w:left w:val="none" w:sz="0" w:space="0" w:color="auto"/>
        <w:bottom w:val="none" w:sz="0" w:space="0" w:color="auto"/>
        <w:right w:val="none" w:sz="0" w:space="0" w:color="auto"/>
      </w:divBdr>
      <w:divsChild>
        <w:div w:id="350256581">
          <w:marLeft w:val="691"/>
          <w:marRight w:val="0"/>
          <w:marTop w:val="120"/>
          <w:marBottom w:val="0"/>
          <w:divBdr>
            <w:top w:val="none" w:sz="0" w:space="0" w:color="auto"/>
            <w:left w:val="none" w:sz="0" w:space="0" w:color="auto"/>
            <w:bottom w:val="none" w:sz="0" w:space="0" w:color="auto"/>
            <w:right w:val="none" w:sz="0" w:space="0" w:color="auto"/>
          </w:divBdr>
        </w:div>
        <w:div w:id="1713001045">
          <w:marLeft w:val="691"/>
          <w:marRight w:val="0"/>
          <w:marTop w:val="120"/>
          <w:marBottom w:val="0"/>
          <w:divBdr>
            <w:top w:val="none" w:sz="0" w:space="0" w:color="auto"/>
            <w:left w:val="none" w:sz="0" w:space="0" w:color="auto"/>
            <w:bottom w:val="none" w:sz="0" w:space="0" w:color="auto"/>
            <w:right w:val="none" w:sz="0" w:space="0" w:color="auto"/>
          </w:divBdr>
        </w:div>
        <w:div w:id="1607228695">
          <w:marLeft w:val="691"/>
          <w:marRight w:val="0"/>
          <w:marTop w:val="120"/>
          <w:marBottom w:val="0"/>
          <w:divBdr>
            <w:top w:val="none" w:sz="0" w:space="0" w:color="auto"/>
            <w:left w:val="none" w:sz="0" w:space="0" w:color="auto"/>
            <w:bottom w:val="none" w:sz="0" w:space="0" w:color="auto"/>
            <w:right w:val="none" w:sz="0" w:space="0" w:color="auto"/>
          </w:divBdr>
        </w:div>
        <w:div w:id="1199196969">
          <w:marLeft w:val="691"/>
          <w:marRight w:val="0"/>
          <w:marTop w:val="120"/>
          <w:marBottom w:val="0"/>
          <w:divBdr>
            <w:top w:val="none" w:sz="0" w:space="0" w:color="auto"/>
            <w:left w:val="none" w:sz="0" w:space="0" w:color="auto"/>
            <w:bottom w:val="none" w:sz="0" w:space="0" w:color="auto"/>
            <w:right w:val="none" w:sz="0" w:space="0" w:color="auto"/>
          </w:divBdr>
        </w:div>
        <w:div w:id="123353874">
          <w:marLeft w:val="691"/>
          <w:marRight w:val="0"/>
          <w:marTop w:val="120"/>
          <w:marBottom w:val="0"/>
          <w:divBdr>
            <w:top w:val="none" w:sz="0" w:space="0" w:color="auto"/>
            <w:left w:val="none" w:sz="0" w:space="0" w:color="auto"/>
            <w:bottom w:val="none" w:sz="0" w:space="0" w:color="auto"/>
            <w:right w:val="none" w:sz="0" w:space="0" w:color="auto"/>
          </w:divBdr>
        </w:div>
        <w:div w:id="155920171">
          <w:marLeft w:val="691"/>
          <w:marRight w:val="0"/>
          <w:marTop w:val="120"/>
          <w:marBottom w:val="0"/>
          <w:divBdr>
            <w:top w:val="none" w:sz="0" w:space="0" w:color="auto"/>
            <w:left w:val="none" w:sz="0" w:space="0" w:color="auto"/>
            <w:bottom w:val="none" w:sz="0" w:space="0" w:color="auto"/>
            <w:right w:val="none" w:sz="0" w:space="0" w:color="auto"/>
          </w:divBdr>
        </w:div>
        <w:div w:id="1562055438">
          <w:marLeft w:val="691"/>
          <w:marRight w:val="0"/>
          <w:marTop w:val="120"/>
          <w:marBottom w:val="0"/>
          <w:divBdr>
            <w:top w:val="none" w:sz="0" w:space="0" w:color="auto"/>
            <w:left w:val="none" w:sz="0" w:space="0" w:color="auto"/>
            <w:bottom w:val="none" w:sz="0" w:space="0" w:color="auto"/>
            <w:right w:val="none" w:sz="0" w:space="0" w:color="auto"/>
          </w:divBdr>
        </w:div>
      </w:divsChild>
    </w:div>
    <w:div w:id="421074263">
      <w:bodyDiv w:val="1"/>
      <w:marLeft w:val="0"/>
      <w:marRight w:val="0"/>
      <w:marTop w:val="0"/>
      <w:marBottom w:val="0"/>
      <w:divBdr>
        <w:top w:val="none" w:sz="0" w:space="0" w:color="auto"/>
        <w:left w:val="none" w:sz="0" w:space="0" w:color="auto"/>
        <w:bottom w:val="none" w:sz="0" w:space="0" w:color="auto"/>
        <w:right w:val="none" w:sz="0" w:space="0" w:color="auto"/>
      </w:divBdr>
    </w:div>
    <w:div w:id="423184146">
      <w:bodyDiv w:val="1"/>
      <w:marLeft w:val="0"/>
      <w:marRight w:val="0"/>
      <w:marTop w:val="0"/>
      <w:marBottom w:val="0"/>
      <w:divBdr>
        <w:top w:val="none" w:sz="0" w:space="0" w:color="auto"/>
        <w:left w:val="none" w:sz="0" w:space="0" w:color="auto"/>
        <w:bottom w:val="none" w:sz="0" w:space="0" w:color="auto"/>
        <w:right w:val="none" w:sz="0" w:space="0" w:color="auto"/>
      </w:divBdr>
    </w:div>
    <w:div w:id="423304887">
      <w:bodyDiv w:val="1"/>
      <w:marLeft w:val="0"/>
      <w:marRight w:val="0"/>
      <w:marTop w:val="0"/>
      <w:marBottom w:val="0"/>
      <w:divBdr>
        <w:top w:val="none" w:sz="0" w:space="0" w:color="auto"/>
        <w:left w:val="none" w:sz="0" w:space="0" w:color="auto"/>
        <w:bottom w:val="none" w:sz="0" w:space="0" w:color="auto"/>
        <w:right w:val="none" w:sz="0" w:space="0" w:color="auto"/>
      </w:divBdr>
      <w:divsChild>
        <w:div w:id="1909150418">
          <w:marLeft w:val="720"/>
          <w:marRight w:val="0"/>
          <w:marTop w:val="0"/>
          <w:marBottom w:val="240"/>
          <w:divBdr>
            <w:top w:val="none" w:sz="0" w:space="0" w:color="auto"/>
            <w:left w:val="none" w:sz="0" w:space="0" w:color="auto"/>
            <w:bottom w:val="none" w:sz="0" w:space="0" w:color="auto"/>
            <w:right w:val="none" w:sz="0" w:space="0" w:color="auto"/>
          </w:divBdr>
        </w:div>
        <w:div w:id="320503494">
          <w:marLeft w:val="720"/>
          <w:marRight w:val="0"/>
          <w:marTop w:val="0"/>
          <w:marBottom w:val="0"/>
          <w:divBdr>
            <w:top w:val="none" w:sz="0" w:space="0" w:color="auto"/>
            <w:left w:val="none" w:sz="0" w:space="0" w:color="auto"/>
            <w:bottom w:val="none" w:sz="0" w:space="0" w:color="auto"/>
            <w:right w:val="none" w:sz="0" w:space="0" w:color="auto"/>
          </w:divBdr>
        </w:div>
      </w:divsChild>
    </w:div>
    <w:div w:id="431628842">
      <w:bodyDiv w:val="1"/>
      <w:marLeft w:val="0"/>
      <w:marRight w:val="0"/>
      <w:marTop w:val="0"/>
      <w:marBottom w:val="0"/>
      <w:divBdr>
        <w:top w:val="none" w:sz="0" w:space="0" w:color="auto"/>
        <w:left w:val="none" w:sz="0" w:space="0" w:color="auto"/>
        <w:bottom w:val="none" w:sz="0" w:space="0" w:color="auto"/>
        <w:right w:val="none" w:sz="0" w:space="0" w:color="auto"/>
      </w:divBdr>
    </w:div>
    <w:div w:id="467210477">
      <w:bodyDiv w:val="1"/>
      <w:marLeft w:val="0"/>
      <w:marRight w:val="0"/>
      <w:marTop w:val="0"/>
      <w:marBottom w:val="0"/>
      <w:divBdr>
        <w:top w:val="none" w:sz="0" w:space="0" w:color="auto"/>
        <w:left w:val="none" w:sz="0" w:space="0" w:color="auto"/>
        <w:bottom w:val="none" w:sz="0" w:space="0" w:color="auto"/>
        <w:right w:val="none" w:sz="0" w:space="0" w:color="auto"/>
      </w:divBdr>
    </w:div>
    <w:div w:id="470753852">
      <w:bodyDiv w:val="1"/>
      <w:marLeft w:val="0"/>
      <w:marRight w:val="0"/>
      <w:marTop w:val="0"/>
      <w:marBottom w:val="0"/>
      <w:divBdr>
        <w:top w:val="none" w:sz="0" w:space="0" w:color="auto"/>
        <w:left w:val="none" w:sz="0" w:space="0" w:color="auto"/>
        <w:bottom w:val="none" w:sz="0" w:space="0" w:color="auto"/>
        <w:right w:val="none" w:sz="0" w:space="0" w:color="auto"/>
      </w:divBdr>
    </w:div>
    <w:div w:id="477962246">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 w:id="1760908484">
          <w:marLeft w:val="0"/>
          <w:marRight w:val="0"/>
          <w:marTop w:val="0"/>
          <w:marBottom w:val="0"/>
          <w:divBdr>
            <w:top w:val="none" w:sz="0" w:space="0" w:color="auto"/>
            <w:left w:val="none" w:sz="0" w:space="0" w:color="auto"/>
            <w:bottom w:val="none" w:sz="0" w:space="0" w:color="auto"/>
            <w:right w:val="none" w:sz="0" w:space="0" w:color="auto"/>
          </w:divBdr>
        </w:div>
        <w:div w:id="1349066125">
          <w:marLeft w:val="0"/>
          <w:marRight w:val="0"/>
          <w:marTop w:val="0"/>
          <w:marBottom w:val="0"/>
          <w:divBdr>
            <w:top w:val="none" w:sz="0" w:space="0" w:color="auto"/>
            <w:left w:val="none" w:sz="0" w:space="0" w:color="auto"/>
            <w:bottom w:val="none" w:sz="0" w:space="0" w:color="auto"/>
            <w:right w:val="none" w:sz="0" w:space="0" w:color="auto"/>
          </w:divBdr>
        </w:div>
        <w:div w:id="1210534782">
          <w:marLeft w:val="0"/>
          <w:marRight w:val="0"/>
          <w:marTop w:val="0"/>
          <w:marBottom w:val="0"/>
          <w:divBdr>
            <w:top w:val="none" w:sz="0" w:space="0" w:color="auto"/>
            <w:left w:val="none" w:sz="0" w:space="0" w:color="auto"/>
            <w:bottom w:val="none" w:sz="0" w:space="0" w:color="auto"/>
            <w:right w:val="none" w:sz="0" w:space="0" w:color="auto"/>
          </w:divBdr>
        </w:div>
        <w:div w:id="948439550">
          <w:marLeft w:val="0"/>
          <w:marRight w:val="0"/>
          <w:marTop w:val="0"/>
          <w:marBottom w:val="0"/>
          <w:divBdr>
            <w:top w:val="none" w:sz="0" w:space="0" w:color="auto"/>
            <w:left w:val="none" w:sz="0" w:space="0" w:color="auto"/>
            <w:bottom w:val="none" w:sz="0" w:space="0" w:color="auto"/>
            <w:right w:val="none" w:sz="0" w:space="0" w:color="auto"/>
          </w:divBdr>
        </w:div>
        <w:div w:id="1434592141">
          <w:marLeft w:val="0"/>
          <w:marRight w:val="0"/>
          <w:marTop w:val="0"/>
          <w:marBottom w:val="0"/>
          <w:divBdr>
            <w:top w:val="none" w:sz="0" w:space="0" w:color="auto"/>
            <w:left w:val="none" w:sz="0" w:space="0" w:color="auto"/>
            <w:bottom w:val="none" w:sz="0" w:space="0" w:color="auto"/>
            <w:right w:val="none" w:sz="0" w:space="0" w:color="auto"/>
          </w:divBdr>
        </w:div>
        <w:div w:id="598295619">
          <w:marLeft w:val="0"/>
          <w:marRight w:val="0"/>
          <w:marTop w:val="0"/>
          <w:marBottom w:val="0"/>
          <w:divBdr>
            <w:top w:val="none" w:sz="0" w:space="0" w:color="auto"/>
            <w:left w:val="none" w:sz="0" w:space="0" w:color="auto"/>
            <w:bottom w:val="none" w:sz="0" w:space="0" w:color="auto"/>
            <w:right w:val="none" w:sz="0" w:space="0" w:color="auto"/>
          </w:divBdr>
        </w:div>
        <w:div w:id="1945065134">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1335382710">
          <w:marLeft w:val="0"/>
          <w:marRight w:val="0"/>
          <w:marTop w:val="0"/>
          <w:marBottom w:val="0"/>
          <w:divBdr>
            <w:top w:val="none" w:sz="0" w:space="0" w:color="auto"/>
            <w:left w:val="none" w:sz="0" w:space="0" w:color="auto"/>
            <w:bottom w:val="none" w:sz="0" w:space="0" w:color="auto"/>
            <w:right w:val="none" w:sz="0" w:space="0" w:color="auto"/>
          </w:divBdr>
        </w:div>
        <w:div w:id="1894846785">
          <w:marLeft w:val="0"/>
          <w:marRight w:val="0"/>
          <w:marTop w:val="0"/>
          <w:marBottom w:val="0"/>
          <w:divBdr>
            <w:top w:val="none" w:sz="0" w:space="0" w:color="auto"/>
            <w:left w:val="none" w:sz="0" w:space="0" w:color="auto"/>
            <w:bottom w:val="none" w:sz="0" w:space="0" w:color="auto"/>
            <w:right w:val="none" w:sz="0" w:space="0" w:color="auto"/>
          </w:divBdr>
        </w:div>
        <w:div w:id="998003448">
          <w:marLeft w:val="0"/>
          <w:marRight w:val="0"/>
          <w:marTop w:val="0"/>
          <w:marBottom w:val="0"/>
          <w:divBdr>
            <w:top w:val="none" w:sz="0" w:space="0" w:color="auto"/>
            <w:left w:val="none" w:sz="0" w:space="0" w:color="auto"/>
            <w:bottom w:val="none" w:sz="0" w:space="0" w:color="auto"/>
            <w:right w:val="none" w:sz="0" w:space="0" w:color="auto"/>
          </w:divBdr>
        </w:div>
      </w:divsChild>
    </w:div>
    <w:div w:id="479467535">
      <w:bodyDiv w:val="1"/>
      <w:marLeft w:val="0"/>
      <w:marRight w:val="0"/>
      <w:marTop w:val="0"/>
      <w:marBottom w:val="0"/>
      <w:divBdr>
        <w:top w:val="none" w:sz="0" w:space="0" w:color="auto"/>
        <w:left w:val="none" w:sz="0" w:space="0" w:color="auto"/>
        <w:bottom w:val="none" w:sz="0" w:space="0" w:color="auto"/>
        <w:right w:val="none" w:sz="0" w:space="0" w:color="auto"/>
      </w:divBdr>
    </w:div>
    <w:div w:id="481963981">
      <w:bodyDiv w:val="1"/>
      <w:marLeft w:val="0"/>
      <w:marRight w:val="0"/>
      <w:marTop w:val="0"/>
      <w:marBottom w:val="0"/>
      <w:divBdr>
        <w:top w:val="none" w:sz="0" w:space="0" w:color="auto"/>
        <w:left w:val="none" w:sz="0" w:space="0" w:color="auto"/>
        <w:bottom w:val="none" w:sz="0" w:space="0" w:color="auto"/>
        <w:right w:val="none" w:sz="0" w:space="0" w:color="auto"/>
      </w:divBdr>
    </w:div>
    <w:div w:id="488326589">
      <w:bodyDiv w:val="1"/>
      <w:marLeft w:val="0"/>
      <w:marRight w:val="0"/>
      <w:marTop w:val="0"/>
      <w:marBottom w:val="0"/>
      <w:divBdr>
        <w:top w:val="none" w:sz="0" w:space="0" w:color="auto"/>
        <w:left w:val="none" w:sz="0" w:space="0" w:color="auto"/>
        <w:bottom w:val="none" w:sz="0" w:space="0" w:color="auto"/>
        <w:right w:val="none" w:sz="0" w:space="0" w:color="auto"/>
      </w:divBdr>
    </w:div>
    <w:div w:id="492841168">
      <w:bodyDiv w:val="1"/>
      <w:marLeft w:val="0"/>
      <w:marRight w:val="0"/>
      <w:marTop w:val="0"/>
      <w:marBottom w:val="0"/>
      <w:divBdr>
        <w:top w:val="none" w:sz="0" w:space="0" w:color="auto"/>
        <w:left w:val="none" w:sz="0" w:space="0" w:color="auto"/>
        <w:bottom w:val="none" w:sz="0" w:space="0" w:color="auto"/>
        <w:right w:val="none" w:sz="0" w:space="0" w:color="auto"/>
      </w:divBdr>
    </w:div>
    <w:div w:id="494538102">
      <w:bodyDiv w:val="1"/>
      <w:marLeft w:val="0"/>
      <w:marRight w:val="0"/>
      <w:marTop w:val="0"/>
      <w:marBottom w:val="0"/>
      <w:divBdr>
        <w:top w:val="none" w:sz="0" w:space="0" w:color="auto"/>
        <w:left w:val="none" w:sz="0" w:space="0" w:color="auto"/>
        <w:bottom w:val="none" w:sz="0" w:space="0" w:color="auto"/>
        <w:right w:val="none" w:sz="0" w:space="0" w:color="auto"/>
      </w:divBdr>
      <w:divsChild>
        <w:div w:id="226185312">
          <w:marLeft w:val="0"/>
          <w:marRight w:val="0"/>
          <w:marTop w:val="0"/>
          <w:marBottom w:val="0"/>
          <w:divBdr>
            <w:top w:val="none" w:sz="0" w:space="0" w:color="auto"/>
            <w:left w:val="none" w:sz="0" w:space="0" w:color="auto"/>
            <w:bottom w:val="none" w:sz="0" w:space="0" w:color="auto"/>
            <w:right w:val="none" w:sz="0" w:space="0" w:color="auto"/>
          </w:divBdr>
        </w:div>
      </w:divsChild>
    </w:div>
    <w:div w:id="495458376">
      <w:bodyDiv w:val="1"/>
      <w:marLeft w:val="0"/>
      <w:marRight w:val="0"/>
      <w:marTop w:val="0"/>
      <w:marBottom w:val="0"/>
      <w:divBdr>
        <w:top w:val="none" w:sz="0" w:space="0" w:color="auto"/>
        <w:left w:val="none" w:sz="0" w:space="0" w:color="auto"/>
        <w:bottom w:val="none" w:sz="0" w:space="0" w:color="auto"/>
        <w:right w:val="none" w:sz="0" w:space="0" w:color="auto"/>
      </w:divBdr>
    </w:div>
    <w:div w:id="498620172">
      <w:bodyDiv w:val="1"/>
      <w:marLeft w:val="0"/>
      <w:marRight w:val="0"/>
      <w:marTop w:val="0"/>
      <w:marBottom w:val="0"/>
      <w:divBdr>
        <w:top w:val="none" w:sz="0" w:space="0" w:color="auto"/>
        <w:left w:val="none" w:sz="0" w:space="0" w:color="auto"/>
        <w:bottom w:val="none" w:sz="0" w:space="0" w:color="auto"/>
        <w:right w:val="none" w:sz="0" w:space="0" w:color="auto"/>
      </w:divBdr>
      <w:divsChild>
        <w:div w:id="470027759">
          <w:marLeft w:val="547"/>
          <w:marRight w:val="0"/>
          <w:marTop w:val="0"/>
          <w:marBottom w:val="0"/>
          <w:divBdr>
            <w:top w:val="none" w:sz="0" w:space="0" w:color="auto"/>
            <w:left w:val="none" w:sz="0" w:space="0" w:color="auto"/>
            <w:bottom w:val="none" w:sz="0" w:space="0" w:color="auto"/>
            <w:right w:val="none" w:sz="0" w:space="0" w:color="auto"/>
          </w:divBdr>
        </w:div>
        <w:div w:id="1709407105">
          <w:marLeft w:val="547"/>
          <w:marRight w:val="0"/>
          <w:marTop w:val="0"/>
          <w:marBottom w:val="0"/>
          <w:divBdr>
            <w:top w:val="none" w:sz="0" w:space="0" w:color="auto"/>
            <w:left w:val="none" w:sz="0" w:space="0" w:color="auto"/>
            <w:bottom w:val="none" w:sz="0" w:space="0" w:color="auto"/>
            <w:right w:val="none" w:sz="0" w:space="0" w:color="auto"/>
          </w:divBdr>
        </w:div>
      </w:divsChild>
    </w:div>
    <w:div w:id="508452525">
      <w:bodyDiv w:val="1"/>
      <w:marLeft w:val="0"/>
      <w:marRight w:val="0"/>
      <w:marTop w:val="0"/>
      <w:marBottom w:val="0"/>
      <w:divBdr>
        <w:top w:val="none" w:sz="0" w:space="0" w:color="auto"/>
        <w:left w:val="none" w:sz="0" w:space="0" w:color="auto"/>
        <w:bottom w:val="none" w:sz="0" w:space="0" w:color="auto"/>
        <w:right w:val="none" w:sz="0" w:space="0" w:color="auto"/>
      </w:divBdr>
    </w:div>
    <w:div w:id="516887790">
      <w:bodyDiv w:val="1"/>
      <w:marLeft w:val="0"/>
      <w:marRight w:val="0"/>
      <w:marTop w:val="0"/>
      <w:marBottom w:val="0"/>
      <w:divBdr>
        <w:top w:val="none" w:sz="0" w:space="0" w:color="auto"/>
        <w:left w:val="none" w:sz="0" w:space="0" w:color="auto"/>
        <w:bottom w:val="none" w:sz="0" w:space="0" w:color="auto"/>
        <w:right w:val="none" w:sz="0" w:space="0" w:color="auto"/>
      </w:divBdr>
    </w:div>
    <w:div w:id="540938669">
      <w:bodyDiv w:val="1"/>
      <w:marLeft w:val="0"/>
      <w:marRight w:val="0"/>
      <w:marTop w:val="0"/>
      <w:marBottom w:val="0"/>
      <w:divBdr>
        <w:top w:val="none" w:sz="0" w:space="0" w:color="auto"/>
        <w:left w:val="none" w:sz="0" w:space="0" w:color="auto"/>
        <w:bottom w:val="none" w:sz="0" w:space="0" w:color="auto"/>
        <w:right w:val="none" w:sz="0" w:space="0" w:color="auto"/>
      </w:divBdr>
      <w:divsChild>
        <w:div w:id="110437254">
          <w:marLeft w:val="360"/>
          <w:marRight w:val="0"/>
          <w:marTop w:val="200"/>
          <w:marBottom w:val="360"/>
          <w:divBdr>
            <w:top w:val="none" w:sz="0" w:space="0" w:color="auto"/>
            <w:left w:val="none" w:sz="0" w:space="0" w:color="auto"/>
            <w:bottom w:val="none" w:sz="0" w:space="0" w:color="auto"/>
            <w:right w:val="none" w:sz="0" w:space="0" w:color="auto"/>
          </w:divBdr>
        </w:div>
        <w:div w:id="197204808">
          <w:marLeft w:val="360"/>
          <w:marRight w:val="0"/>
          <w:marTop w:val="200"/>
          <w:marBottom w:val="360"/>
          <w:divBdr>
            <w:top w:val="none" w:sz="0" w:space="0" w:color="auto"/>
            <w:left w:val="none" w:sz="0" w:space="0" w:color="auto"/>
            <w:bottom w:val="none" w:sz="0" w:space="0" w:color="auto"/>
            <w:right w:val="none" w:sz="0" w:space="0" w:color="auto"/>
          </w:divBdr>
        </w:div>
        <w:div w:id="501744367">
          <w:marLeft w:val="360"/>
          <w:marRight w:val="0"/>
          <w:marTop w:val="200"/>
          <w:marBottom w:val="0"/>
          <w:divBdr>
            <w:top w:val="none" w:sz="0" w:space="0" w:color="auto"/>
            <w:left w:val="none" w:sz="0" w:space="0" w:color="auto"/>
            <w:bottom w:val="none" w:sz="0" w:space="0" w:color="auto"/>
            <w:right w:val="none" w:sz="0" w:space="0" w:color="auto"/>
          </w:divBdr>
        </w:div>
        <w:div w:id="1611010914">
          <w:marLeft w:val="1080"/>
          <w:marRight w:val="0"/>
          <w:marTop w:val="100"/>
          <w:marBottom w:val="0"/>
          <w:divBdr>
            <w:top w:val="none" w:sz="0" w:space="0" w:color="auto"/>
            <w:left w:val="none" w:sz="0" w:space="0" w:color="auto"/>
            <w:bottom w:val="none" w:sz="0" w:space="0" w:color="auto"/>
            <w:right w:val="none" w:sz="0" w:space="0" w:color="auto"/>
          </w:divBdr>
        </w:div>
        <w:div w:id="2105609635">
          <w:marLeft w:val="1080"/>
          <w:marRight w:val="0"/>
          <w:marTop w:val="100"/>
          <w:marBottom w:val="0"/>
          <w:divBdr>
            <w:top w:val="none" w:sz="0" w:space="0" w:color="auto"/>
            <w:left w:val="none" w:sz="0" w:space="0" w:color="auto"/>
            <w:bottom w:val="none" w:sz="0" w:space="0" w:color="auto"/>
            <w:right w:val="none" w:sz="0" w:space="0" w:color="auto"/>
          </w:divBdr>
        </w:div>
        <w:div w:id="785392546">
          <w:marLeft w:val="1080"/>
          <w:marRight w:val="0"/>
          <w:marTop w:val="100"/>
          <w:marBottom w:val="0"/>
          <w:divBdr>
            <w:top w:val="none" w:sz="0" w:space="0" w:color="auto"/>
            <w:left w:val="none" w:sz="0" w:space="0" w:color="auto"/>
            <w:bottom w:val="none" w:sz="0" w:space="0" w:color="auto"/>
            <w:right w:val="none" w:sz="0" w:space="0" w:color="auto"/>
          </w:divBdr>
        </w:div>
      </w:divsChild>
    </w:div>
    <w:div w:id="550774602">
      <w:bodyDiv w:val="1"/>
      <w:marLeft w:val="0"/>
      <w:marRight w:val="0"/>
      <w:marTop w:val="0"/>
      <w:marBottom w:val="0"/>
      <w:divBdr>
        <w:top w:val="none" w:sz="0" w:space="0" w:color="auto"/>
        <w:left w:val="none" w:sz="0" w:space="0" w:color="auto"/>
        <w:bottom w:val="none" w:sz="0" w:space="0" w:color="auto"/>
        <w:right w:val="none" w:sz="0" w:space="0" w:color="auto"/>
      </w:divBdr>
      <w:divsChild>
        <w:div w:id="1953366146">
          <w:marLeft w:val="360"/>
          <w:marRight w:val="0"/>
          <w:marTop w:val="0"/>
          <w:marBottom w:val="0"/>
          <w:divBdr>
            <w:top w:val="none" w:sz="0" w:space="0" w:color="auto"/>
            <w:left w:val="none" w:sz="0" w:space="0" w:color="auto"/>
            <w:bottom w:val="none" w:sz="0" w:space="0" w:color="auto"/>
            <w:right w:val="none" w:sz="0" w:space="0" w:color="auto"/>
          </w:divBdr>
        </w:div>
        <w:div w:id="2120834888">
          <w:marLeft w:val="360"/>
          <w:marRight w:val="0"/>
          <w:marTop w:val="360"/>
          <w:marBottom w:val="0"/>
          <w:divBdr>
            <w:top w:val="none" w:sz="0" w:space="0" w:color="auto"/>
            <w:left w:val="none" w:sz="0" w:space="0" w:color="auto"/>
            <w:bottom w:val="none" w:sz="0" w:space="0" w:color="auto"/>
            <w:right w:val="none" w:sz="0" w:space="0" w:color="auto"/>
          </w:divBdr>
        </w:div>
        <w:div w:id="1348672227">
          <w:marLeft w:val="360"/>
          <w:marRight w:val="0"/>
          <w:marTop w:val="560"/>
          <w:marBottom w:val="0"/>
          <w:divBdr>
            <w:top w:val="none" w:sz="0" w:space="0" w:color="auto"/>
            <w:left w:val="none" w:sz="0" w:space="0" w:color="auto"/>
            <w:bottom w:val="none" w:sz="0" w:space="0" w:color="auto"/>
            <w:right w:val="none" w:sz="0" w:space="0" w:color="auto"/>
          </w:divBdr>
        </w:div>
        <w:div w:id="235284503">
          <w:marLeft w:val="360"/>
          <w:marRight w:val="0"/>
          <w:marTop w:val="440"/>
          <w:marBottom w:val="0"/>
          <w:divBdr>
            <w:top w:val="none" w:sz="0" w:space="0" w:color="auto"/>
            <w:left w:val="none" w:sz="0" w:space="0" w:color="auto"/>
            <w:bottom w:val="none" w:sz="0" w:space="0" w:color="auto"/>
            <w:right w:val="none" w:sz="0" w:space="0" w:color="auto"/>
          </w:divBdr>
        </w:div>
        <w:div w:id="1127166251">
          <w:marLeft w:val="360"/>
          <w:marRight w:val="0"/>
          <w:marTop w:val="560"/>
          <w:marBottom w:val="0"/>
          <w:divBdr>
            <w:top w:val="none" w:sz="0" w:space="0" w:color="auto"/>
            <w:left w:val="none" w:sz="0" w:space="0" w:color="auto"/>
            <w:bottom w:val="none" w:sz="0" w:space="0" w:color="auto"/>
            <w:right w:val="none" w:sz="0" w:space="0" w:color="auto"/>
          </w:divBdr>
        </w:div>
        <w:div w:id="1272055999">
          <w:marLeft w:val="360"/>
          <w:marRight w:val="0"/>
          <w:marTop w:val="560"/>
          <w:marBottom w:val="0"/>
          <w:divBdr>
            <w:top w:val="none" w:sz="0" w:space="0" w:color="auto"/>
            <w:left w:val="none" w:sz="0" w:space="0" w:color="auto"/>
            <w:bottom w:val="none" w:sz="0" w:space="0" w:color="auto"/>
            <w:right w:val="none" w:sz="0" w:space="0" w:color="auto"/>
          </w:divBdr>
        </w:div>
      </w:divsChild>
    </w:div>
    <w:div w:id="557087174">
      <w:bodyDiv w:val="1"/>
      <w:marLeft w:val="0"/>
      <w:marRight w:val="0"/>
      <w:marTop w:val="0"/>
      <w:marBottom w:val="0"/>
      <w:divBdr>
        <w:top w:val="none" w:sz="0" w:space="0" w:color="auto"/>
        <w:left w:val="none" w:sz="0" w:space="0" w:color="auto"/>
        <w:bottom w:val="none" w:sz="0" w:space="0" w:color="auto"/>
        <w:right w:val="none" w:sz="0" w:space="0" w:color="auto"/>
      </w:divBdr>
    </w:div>
    <w:div w:id="566262127">
      <w:bodyDiv w:val="1"/>
      <w:marLeft w:val="0"/>
      <w:marRight w:val="0"/>
      <w:marTop w:val="0"/>
      <w:marBottom w:val="0"/>
      <w:divBdr>
        <w:top w:val="none" w:sz="0" w:space="0" w:color="auto"/>
        <w:left w:val="none" w:sz="0" w:space="0" w:color="auto"/>
        <w:bottom w:val="none" w:sz="0" w:space="0" w:color="auto"/>
        <w:right w:val="none" w:sz="0" w:space="0" w:color="auto"/>
      </w:divBdr>
    </w:div>
    <w:div w:id="584267466">
      <w:bodyDiv w:val="1"/>
      <w:marLeft w:val="0"/>
      <w:marRight w:val="0"/>
      <w:marTop w:val="0"/>
      <w:marBottom w:val="0"/>
      <w:divBdr>
        <w:top w:val="none" w:sz="0" w:space="0" w:color="auto"/>
        <w:left w:val="none" w:sz="0" w:space="0" w:color="auto"/>
        <w:bottom w:val="none" w:sz="0" w:space="0" w:color="auto"/>
        <w:right w:val="none" w:sz="0" w:space="0" w:color="auto"/>
      </w:divBdr>
    </w:div>
    <w:div w:id="614287079">
      <w:bodyDiv w:val="1"/>
      <w:marLeft w:val="0"/>
      <w:marRight w:val="0"/>
      <w:marTop w:val="0"/>
      <w:marBottom w:val="0"/>
      <w:divBdr>
        <w:top w:val="none" w:sz="0" w:space="0" w:color="auto"/>
        <w:left w:val="none" w:sz="0" w:space="0" w:color="auto"/>
        <w:bottom w:val="none" w:sz="0" w:space="0" w:color="auto"/>
        <w:right w:val="none" w:sz="0" w:space="0" w:color="auto"/>
      </w:divBdr>
    </w:div>
    <w:div w:id="617495014">
      <w:bodyDiv w:val="1"/>
      <w:marLeft w:val="0"/>
      <w:marRight w:val="0"/>
      <w:marTop w:val="0"/>
      <w:marBottom w:val="0"/>
      <w:divBdr>
        <w:top w:val="none" w:sz="0" w:space="0" w:color="auto"/>
        <w:left w:val="none" w:sz="0" w:space="0" w:color="auto"/>
        <w:bottom w:val="none" w:sz="0" w:space="0" w:color="auto"/>
        <w:right w:val="none" w:sz="0" w:space="0" w:color="auto"/>
      </w:divBdr>
    </w:div>
    <w:div w:id="617880852">
      <w:bodyDiv w:val="1"/>
      <w:marLeft w:val="0"/>
      <w:marRight w:val="0"/>
      <w:marTop w:val="0"/>
      <w:marBottom w:val="0"/>
      <w:divBdr>
        <w:top w:val="none" w:sz="0" w:space="0" w:color="auto"/>
        <w:left w:val="none" w:sz="0" w:space="0" w:color="auto"/>
        <w:bottom w:val="none" w:sz="0" w:space="0" w:color="auto"/>
        <w:right w:val="none" w:sz="0" w:space="0" w:color="auto"/>
      </w:divBdr>
    </w:div>
    <w:div w:id="638582898">
      <w:bodyDiv w:val="1"/>
      <w:marLeft w:val="0"/>
      <w:marRight w:val="0"/>
      <w:marTop w:val="0"/>
      <w:marBottom w:val="0"/>
      <w:divBdr>
        <w:top w:val="none" w:sz="0" w:space="0" w:color="auto"/>
        <w:left w:val="none" w:sz="0" w:space="0" w:color="auto"/>
        <w:bottom w:val="none" w:sz="0" w:space="0" w:color="auto"/>
        <w:right w:val="none" w:sz="0" w:space="0" w:color="auto"/>
      </w:divBdr>
    </w:div>
    <w:div w:id="638613882">
      <w:bodyDiv w:val="1"/>
      <w:marLeft w:val="0"/>
      <w:marRight w:val="0"/>
      <w:marTop w:val="0"/>
      <w:marBottom w:val="0"/>
      <w:divBdr>
        <w:top w:val="none" w:sz="0" w:space="0" w:color="auto"/>
        <w:left w:val="none" w:sz="0" w:space="0" w:color="auto"/>
        <w:bottom w:val="none" w:sz="0" w:space="0" w:color="auto"/>
        <w:right w:val="none" w:sz="0" w:space="0" w:color="auto"/>
      </w:divBdr>
    </w:div>
    <w:div w:id="643393903">
      <w:bodyDiv w:val="1"/>
      <w:marLeft w:val="0"/>
      <w:marRight w:val="0"/>
      <w:marTop w:val="0"/>
      <w:marBottom w:val="0"/>
      <w:divBdr>
        <w:top w:val="none" w:sz="0" w:space="0" w:color="auto"/>
        <w:left w:val="none" w:sz="0" w:space="0" w:color="auto"/>
        <w:bottom w:val="none" w:sz="0" w:space="0" w:color="auto"/>
        <w:right w:val="none" w:sz="0" w:space="0" w:color="auto"/>
      </w:divBdr>
    </w:div>
    <w:div w:id="644554979">
      <w:bodyDiv w:val="1"/>
      <w:marLeft w:val="0"/>
      <w:marRight w:val="0"/>
      <w:marTop w:val="0"/>
      <w:marBottom w:val="0"/>
      <w:divBdr>
        <w:top w:val="none" w:sz="0" w:space="0" w:color="auto"/>
        <w:left w:val="none" w:sz="0" w:space="0" w:color="auto"/>
        <w:bottom w:val="none" w:sz="0" w:space="0" w:color="auto"/>
        <w:right w:val="none" w:sz="0" w:space="0" w:color="auto"/>
      </w:divBdr>
    </w:div>
    <w:div w:id="651297634">
      <w:bodyDiv w:val="1"/>
      <w:marLeft w:val="0"/>
      <w:marRight w:val="0"/>
      <w:marTop w:val="0"/>
      <w:marBottom w:val="0"/>
      <w:divBdr>
        <w:top w:val="none" w:sz="0" w:space="0" w:color="auto"/>
        <w:left w:val="none" w:sz="0" w:space="0" w:color="auto"/>
        <w:bottom w:val="none" w:sz="0" w:space="0" w:color="auto"/>
        <w:right w:val="none" w:sz="0" w:space="0" w:color="auto"/>
      </w:divBdr>
      <w:divsChild>
        <w:div w:id="1949778339">
          <w:marLeft w:val="806"/>
          <w:marRight w:val="0"/>
          <w:marTop w:val="0"/>
          <w:marBottom w:val="360"/>
          <w:divBdr>
            <w:top w:val="none" w:sz="0" w:space="0" w:color="auto"/>
            <w:left w:val="none" w:sz="0" w:space="0" w:color="auto"/>
            <w:bottom w:val="none" w:sz="0" w:space="0" w:color="auto"/>
            <w:right w:val="none" w:sz="0" w:space="0" w:color="auto"/>
          </w:divBdr>
        </w:div>
      </w:divsChild>
    </w:div>
    <w:div w:id="659890873">
      <w:bodyDiv w:val="1"/>
      <w:marLeft w:val="0"/>
      <w:marRight w:val="0"/>
      <w:marTop w:val="0"/>
      <w:marBottom w:val="0"/>
      <w:divBdr>
        <w:top w:val="none" w:sz="0" w:space="0" w:color="auto"/>
        <w:left w:val="none" w:sz="0" w:space="0" w:color="auto"/>
        <w:bottom w:val="none" w:sz="0" w:space="0" w:color="auto"/>
        <w:right w:val="none" w:sz="0" w:space="0" w:color="auto"/>
      </w:divBdr>
    </w:div>
    <w:div w:id="662202739">
      <w:bodyDiv w:val="1"/>
      <w:marLeft w:val="0"/>
      <w:marRight w:val="0"/>
      <w:marTop w:val="0"/>
      <w:marBottom w:val="0"/>
      <w:divBdr>
        <w:top w:val="none" w:sz="0" w:space="0" w:color="auto"/>
        <w:left w:val="none" w:sz="0" w:space="0" w:color="auto"/>
        <w:bottom w:val="none" w:sz="0" w:space="0" w:color="auto"/>
        <w:right w:val="none" w:sz="0" w:space="0" w:color="auto"/>
      </w:divBdr>
      <w:divsChild>
        <w:div w:id="257639259">
          <w:marLeft w:val="274"/>
          <w:marRight w:val="0"/>
          <w:marTop w:val="0"/>
          <w:marBottom w:val="0"/>
          <w:divBdr>
            <w:top w:val="none" w:sz="0" w:space="0" w:color="auto"/>
            <w:left w:val="none" w:sz="0" w:space="0" w:color="auto"/>
            <w:bottom w:val="none" w:sz="0" w:space="0" w:color="auto"/>
            <w:right w:val="none" w:sz="0" w:space="0" w:color="auto"/>
          </w:divBdr>
        </w:div>
      </w:divsChild>
    </w:div>
    <w:div w:id="683287245">
      <w:bodyDiv w:val="1"/>
      <w:marLeft w:val="0"/>
      <w:marRight w:val="0"/>
      <w:marTop w:val="0"/>
      <w:marBottom w:val="0"/>
      <w:divBdr>
        <w:top w:val="none" w:sz="0" w:space="0" w:color="auto"/>
        <w:left w:val="none" w:sz="0" w:space="0" w:color="auto"/>
        <w:bottom w:val="none" w:sz="0" w:space="0" w:color="auto"/>
        <w:right w:val="none" w:sz="0" w:space="0" w:color="auto"/>
      </w:divBdr>
    </w:div>
    <w:div w:id="710541857">
      <w:bodyDiv w:val="1"/>
      <w:marLeft w:val="0"/>
      <w:marRight w:val="0"/>
      <w:marTop w:val="0"/>
      <w:marBottom w:val="0"/>
      <w:divBdr>
        <w:top w:val="none" w:sz="0" w:space="0" w:color="auto"/>
        <w:left w:val="none" w:sz="0" w:space="0" w:color="auto"/>
        <w:bottom w:val="none" w:sz="0" w:space="0" w:color="auto"/>
        <w:right w:val="none" w:sz="0" w:space="0" w:color="auto"/>
      </w:divBdr>
      <w:divsChild>
        <w:div w:id="66416152">
          <w:marLeft w:val="547"/>
          <w:marRight w:val="0"/>
          <w:marTop w:val="0"/>
          <w:marBottom w:val="300"/>
          <w:divBdr>
            <w:top w:val="none" w:sz="0" w:space="0" w:color="auto"/>
            <w:left w:val="none" w:sz="0" w:space="0" w:color="auto"/>
            <w:bottom w:val="none" w:sz="0" w:space="0" w:color="auto"/>
            <w:right w:val="none" w:sz="0" w:space="0" w:color="auto"/>
          </w:divBdr>
        </w:div>
      </w:divsChild>
    </w:div>
    <w:div w:id="712577974">
      <w:bodyDiv w:val="1"/>
      <w:marLeft w:val="0"/>
      <w:marRight w:val="0"/>
      <w:marTop w:val="0"/>
      <w:marBottom w:val="0"/>
      <w:divBdr>
        <w:top w:val="none" w:sz="0" w:space="0" w:color="auto"/>
        <w:left w:val="none" w:sz="0" w:space="0" w:color="auto"/>
        <w:bottom w:val="none" w:sz="0" w:space="0" w:color="auto"/>
        <w:right w:val="none" w:sz="0" w:space="0" w:color="auto"/>
      </w:divBdr>
    </w:div>
    <w:div w:id="723527810">
      <w:bodyDiv w:val="1"/>
      <w:marLeft w:val="0"/>
      <w:marRight w:val="0"/>
      <w:marTop w:val="0"/>
      <w:marBottom w:val="0"/>
      <w:divBdr>
        <w:top w:val="none" w:sz="0" w:space="0" w:color="auto"/>
        <w:left w:val="none" w:sz="0" w:space="0" w:color="auto"/>
        <w:bottom w:val="none" w:sz="0" w:space="0" w:color="auto"/>
        <w:right w:val="none" w:sz="0" w:space="0" w:color="auto"/>
      </w:divBdr>
    </w:div>
    <w:div w:id="733354490">
      <w:bodyDiv w:val="1"/>
      <w:marLeft w:val="0"/>
      <w:marRight w:val="0"/>
      <w:marTop w:val="0"/>
      <w:marBottom w:val="0"/>
      <w:divBdr>
        <w:top w:val="none" w:sz="0" w:space="0" w:color="auto"/>
        <w:left w:val="none" w:sz="0" w:space="0" w:color="auto"/>
        <w:bottom w:val="none" w:sz="0" w:space="0" w:color="auto"/>
        <w:right w:val="none" w:sz="0" w:space="0" w:color="auto"/>
      </w:divBdr>
      <w:divsChild>
        <w:div w:id="1894081349">
          <w:marLeft w:val="144"/>
          <w:marRight w:val="0"/>
          <w:marTop w:val="0"/>
          <w:marBottom w:val="120"/>
          <w:divBdr>
            <w:top w:val="none" w:sz="0" w:space="0" w:color="auto"/>
            <w:left w:val="none" w:sz="0" w:space="0" w:color="auto"/>
            <w:bottom w:val="none" w:sz="0" w:space="0" w:color="auto"/>
            <w:right w:val="none" w:sz="0" w:space="0" w:color="auto"/>
          </w:divBdr>
        </w:div>
        <w:div w:id="993682750">
          <w:marLeft w:val="144"/>
          <w:marRight w:val="0"/>
          <w:marTop w:val="0"/>
          <w:marBottom w:val="120"/>
          <w:divBdr>
            <w:top w:val="none" w:sz="0" w:space="0" w:color="auto"/>
            <w:left w:val="none" w:sz="0" w:space="0" w:color="auto"/>
            <w:bottom w:val="none" w:sz="0" w:space="0" w:color="auto"/>
            <w:right w:val="none" w:sz="0" w:space="0" w:color="auto"/>
          </w:divBdr>
        </w:div>
        <w:div w:id="1812599590">
          <w:marLeft w:val="144"/>
          <w:marRight w:val="0"/>
          <w:marTop w:val="0"/>
          <w:marBottom w:val="120"/>
          <w:divBdr>
            <w:top w:val="none" w:sz="0" w:space="0" w:color="auto"/>
            <w:left w:val="none" w:sz="0" w:space="0" w:color="auto"/>
            <w:bottom w:val="none" w:sz="0" w:space="0" w:color="auto"/>
            <w:right w:val="none" w:sz="0" w:space="0" w:color="auto"/>
          </w:divBdr>
        </w:div>
      </w:divsChild>
    </w:div>
    <w:div w:id="744183723">
      <w:bodyDiv w:val="1"/>
      <w:marLeft w:val="0"/>
      <w:marRight w:val="0"/>
      <w:marTop w:val="0"/>
      <w:marBottom w:val="0"/>
      <w:divBdr>
        <w:top w:val="none" w:sz="0" w:space="0" w:color="auto"/>
        <w:left w:val="none" w:sz="0" w:space="0" w:color="auto"/>
        <w:bottom w:val="none" w:sz="0" w:space="0" w:color="auto"/>
        <w:right w:val="none" w:sz="0" w:space="0" w:color="auto"/>
      </w:divBdr>
    </w:div>
    <w:div w:id="749035929">
      <w:bodyDiv w:val="1"/>
      <w:marLeft w:val="0"/>
      <w:marRight w:val="0"/>
      <w:marTop w:val="0"/>
      <w:marBottom w:val="0"/>
      <w:divBdr>
        <w:top w:val="none" w:sz="0" w:space="0" w:color="auto"/>
        <w:left w:val="none" w:sz="0" w:space="0" w:color="auto"/>
        <w:bottom w:val="none" w:sz="0" w:space="0" w:color="auto"/>
        <w:right w:val="none" w:sz="0" w:space="0" w:color="auto"/>
      </w:divBdr>
    </w:div>
    <w:div w:id="751047023">
      <w:bodyDiv w:val="1"/>
      <w:marLeft w:val="0"/>
      <w:marRight w:val="0"/>
      <w:marTop w:val="0"/>
      <w:marBottom w:val="0"/>
      <w:divBdr>
        <w:top w:val="none" w:sz="0" w:space="0" w:color="auto"/>
        <w:left w:val="none" w:sz="0" w:space="0" w:color="auto"/>
        <w:bottom w:val="none" w:sz="0" w:space="0" w:color="auto"/>
        <w:right w:val="none" w:sz="0" w:space="0" w:color="auto"/>
      </w:divBdr>
    </w:div>
    <w:div w:id="760027601">
      <w:bodyDiv w:val="1"/>
      <w:marLeft w:val="0"/>
      <w:marRight w:val="0"/>
      <w:marTop w:val="0"/>
      <w:marBottom w:val="0"/>
      <w:divBdr>
        <w:top w:val="none" w:sz="0" w:space="0" w:color="auto"/>
        <w:left w:val="none" w:sz="0" w:space="0" w:color="auto"/>
        <w:bottom w:val="none" w:sz="0" w:space="0" w:color="auto"/>
        <w:right w:val="none" w:sz="0" w:space="0" w:color="auto"/>
      </w:divBdr>
    </w:div>
    <w:div w:id="761417783">
      <w:bodyDiv w:val="1"/>
      <w:marLeft w:val="0"/>
      <w:marRight w:val="0"/>
      <w:marTop w:val="0"/>
      <w:marBottom w:val="0"/>
      <w:divBdr>
        <w:top w:val="none" w:sz="0" w:space="0" w:color="auto"/>
        <w:left w:val="none" w:sz="0" w:space="0" w:color="auto"/>
        <w:bottom w:val="none" w:sz="0" w:space="0" w:color="auto"/>
        <w:right w:val="none" w:sz="0" w:space="0" w:color="auto"/>
      </w:divBdr>
    </w:div>
    <w:div w:id="761994560">
      <w:bodyDiv w:val="1"/>
      <w:marLeft w:val="0"/>
      <w:marRight w:val="0"/>
      <w:marTop w:val="0"/>
      <w:marBottom w:val="0"/>
      <w:divBdr>
        <w:top w:val="none" w:sz="0" w:space="0" w:color="auto"/>
        <w:left w:val="none" w:sz="0" w:space="0" w:color="auto"/>
        <w:bottom w:val="none" w:sz="0" w:space="0" w:color="auto"/>
        <w:right w:val="none" w:sz="0" w:space="0" w:color="auto"/>
      </w:divBdr>
      <w:divsChild>
        <w:div w:id="2024820337">
          <w:marLeft w:val="446"/>
          <w:marRight w:val="29"/>
          <w:marTop w:val="0"/>
          <w:marBottom w:val="0"/>
          <w:divBdr>
            <w:top w:val="none" w:sz="0" w:space="0" w:color="auto"/>
            <w:left w:val="none" w:sz="0" w:space="0" w:color="auto"/>
            <w:bottom w:val="none" w:sz="0" w:space="0" w:color="auto"/>
            <w:right w:val="none" w:sz="0" w:space="0" w:color="auto"/>
          </w:divBdr>
        </w:div>
        <w:div w:id="1910774459">
          <w:marLeft w:val="446"/>
          <w:marRight w:val="29"/>
          <w:marTop w:val="0"/>
          <w:marBottom w:val="0"/>
          <w:divBdr>
            <w:top w:val="none" w:sz="0" w:space="0" w:color="auto"/>
            <w:left w:val="none" w:sz="0" w:space="0" w:color="auto"/>
            <w:bottom w:val="none" w:sz="0" w:space="0" w:color="auto"/>
            <w:right w:val="none" w:sz="0" w:space="0" w:color="auto"/>
          </w:divBdr>
        </w:div>
        <w:div w:id="1876038785">
          <w:marLeft w:val="446"/>
          <w:marRight w:val="29"/>
          <w:marTop w:val="0"/>
          <w:marBottom w:val="0"/>
          <w:divBdr>
            <w:top w:val="none" w:sz="0" w:space="0" w:color="auto"/>
            <w:left w:val="none" w:sz="0" w:space="0" w:color="auto"/>
            <w:bottom w:val="none" w:sz="0" w:space="0" w:color="auto"/>
            <w:right w:val="none" w:sz="0" w:space="0" w:color="auto"/>
          </w:divBdr>
        </w:div>
      </w:divsChild>
    </w:div>
    <w:div w:id="779377601">
      <w:bodyDiv w:val="1"/>
      <w:marLeft w:val="0"/>
      <w:marRight w:val="0"/>
      <w:marTop w:val="0"/>
      <w:marBottom w:val="0"/>
      <w:divBdr>
        <w:top w:val="none" w:sz="0" w:space="0" w:color="auto"/>
        <w:left w:val="none" w:sz="0" w:space="0" w:color="auto"/>
        <w:bottom w:val="none" w:sz="0" w:space="0" w:color="auto"/>
        <w:right w:val="none" w:sz="0" w:space="0" w:color="auto"/>
      </w:divBdr>
    </w:div>
    <w:div w:id="782456306">
      <w:bodyDiv w:val="1"/>
      <w:marLeft w:val="0"/>
      <w:marRight w:val="0"/>
      <w:marTop w:val="0"/>
      <w:marBottom w:val="0"/>
      <w:divBdr>
        <w:top w:val="none" w:sz="0" w:space="0" w:color="auto"/>
        <w:left w:val="none" w:sz="0" w:space="0" w:color="auto"/>
        <w:bottom w:val="none" w:sz="0" w:space="0" w:color="auto"/>
        <w:right w:val="none" w:sz="0" w:space="0" w:color="auto"/>
      </w:divBdr>
    </w:div>
    <w:div w:id="786391226">
      <w:bodyDiv w:val="1"/>
      <w:marLeft w:val="0"/>
      <w:marRight w:val="0"/>
      <w:marTop w:val="0"/>
      <w:marBottom w:val="0"/>
      <w:divBdr>
        <w:top w:val="none" w:sz="0" w:space="0" w:color="auto"/>
        <w:left w:val="none" w:sz="0" w:space="0" w:color="auto"/>
        <w:bottom w:val="none" w:sz="0" w:space="0" w:color="auto"/>
        <w:right w:val="none" w:sz="0" w:space="0" w:color="auto"/>
      </w:divBdr>
    </w:div>
    <w:div w:id="789931361">
      <w:bodyDiv w:val="1"/>
      <w:marLeft w:val="0"/>
      <w:marRight w:val="0"/>
      <w:marTop w:val="0"/>
      <w:marBottom w:val="0"/>
      <w:divBdr>
        <w:top w:val="none" w:sz="0" w:space="0" w:color="auto"/>
        <w:left w:val="none" w:sz="0" w:space="0" w:color="auto"/>
        <w:bottom w:val="none" w:sz="0" w:space="0" w:color="auto"/>
        <w:right w:val="none" w:sz="0" w:space="0" w:color="auto"/>
      </w:divBdr>
    </w:div>
    <w:div w:id="797769996">
      <w:bodyDiv w:val="1"/>
      <w:marLeft w:val="0"/>
      <w:marRight w:val="0"/>
      <w:marTop w:val="0"/>
      <w:marBottom w:val="0"/>
      <w:divBdr>
        <w:top w:val="none" w:sz="0" w:space="0" w:color="auto"/>
        <w:left w:val="none" w:sz="0" w:space="0" w:color="auto"/>
        <w:bottom w:val="none" w:sz="0" w:space="0" w:color="auto"/>
        <w:right w:val="none" w:sz="0" w:space="0" w:color="auto"/>
      </w:divBdr>
    </w:div>
    <w:div w:id="799155215">
      <w:bodyDiv w:val="1"/>
      <w:marLeft w:val="0"/>
      <w:marRight w:val="0"/>
      <w:marTop w:val="0"/>
      <w:marBottom w:val="0"/>
      <w:divBdr>
        <w:top w:val="none" w:sz="0" w:space="0" w:color="auto"/>
        <w:left w:val="none" w:sz="0" w:space="0" w:color="auto"/>
        <w:bottom w:val="none" w:sz="0" w:space="0" w:color="auto"/>
        <w:right w:val="none" w:sz="0" w:space="0" w:color="auto"/>
      </w:divBdr>
      <w:divsChild>
        <w:div w:id="124743657">
          <w:marLeft w:val="720"/>
          <w:marRight w:val="0"/>
          <w:marTop w:val="0"/>
          <w:marBottom w:val="240"/>
          <w:divBdr>
            <w:top w:val="none" w:sz="0" w:space="0" w:color="auto"/>
            <w:left w:val="none" w:sz="0" w:space="0" w:color="auto"/>
            <w:bottom w:val="none" w:sz="0" w:space="0" w:color="auto"/>
            <w:right w:val="none" w:sz="0" w:space="0" w:color="auto"/>
          </w:divBdr>
        </w:div>
        <w:div w:id="126970023">
          <w:marLeft w:val="720"/>
          <w:marRight w:val="0"/>
          <w:marTop w:val="0"/>
          <w:marBottom w:val="240"/>
          <w:divBdr>
            <w:top w:val="none" w:sz="0" w:space="0" w:color="auto"/>
            <w:left w:val="none" w:sz="0" w:space="0" w:color="auto"/>
            <w:bottom w:val="none" w:sz="0" w:space="0" w:color="auto"/>
            <w:right w:val="none" w:sz="0" w:space="0" w:color="auto"/>
          </w:divBdr>
        </w:div>
        <w:div w:id="42870651">
          <w:marLeft w:val="720"/>
          <w:marRight w:val="0"/>
          <w:marTop w:val="0"/>
          <w:marBottom w:val="240"/>
          <w:divBdr>
            <w:top w:val="none" w:sz="0" w:space="0" w:color="auto"/>
            <w:left w:val="none" w:sz="0" w:space="0" w:color="auto"/>
            <w:bottom w:val="none" w:sz="0" w:space="0" w:color="auto"/>
            <w:right w:val="none" w:sz="0" w:space="0" w:color="auto"/>
          </w:divBdr>
        </w:div>
      </w:divsChild>
    </w:div>
    <w:div w:id="803039836">
      <w:bodyDiv w:val="1"/>
      <w:marLeft w:val="0"/>
      <w:marRight w:val="0"/>
      <w:marTop w:val="0"/>
      <w:marBottom w:val="0"/>
      <w:divBdr>
        <w:top w:val="none" w:sz="0" w:space="0" w:color="auto"/>
        <w:left w:val="none" w:sz="0" w:space="0" w:color="auto"/>
        <w:bottom w:val="none" w:sz="0" w:space="0" w:color="auto"/>
        <w:right w:val="none" w:sz="0" w:space="0" w:color="auto"/>
      </w:divBdr>
    </w:div>
    <w:div w:id="825315474">
      <w:bodyDiv w:val="1"/>
      <w:marLeft w:val="0"/>
      <w:marRight w:val="0"/>
      <w:marTop w:val="0"/>
      <w:marBottom w:val="0"/>
      <w:divBdr>
        <w:top w:val="none" w:sz="0" w:space="0" w:color="auto"/>
        <w:left w:val="none" w:sz="0" w:space="0" w:color="auto"/>
        <w:bottom w:val="none" w:sz="0" w:space="0" w:color="auto"/>
        <w:right w:val="none" w:sz="0" w:space="0" w:color="auto"/>
      </w:divBdr>
    </w:div>
    <w:div w:id="832989336">
      <w:bodyDiv w:val="1"/>
      <w:marLeft w:val="0"/>
      <w:marRight w:val="0"/>
      <w:marTop w:val="0"/>
      <w:marBottom w:val="0"/>
      <w:divBdr>
        <w:top w:val="none" w:sz="0" w:space="0" w:color="auto"/>
        <w:left w:val="none" w:sz="0" w:space="0" w:color="auto"/>
        <w:bottom w:val="none" w:sz="0" w:space="0" w:color="auto"/>
        <w:right w:val="none" w:sz="0" w:space="0" w:color="auto"/>
      </w:divBdr>
    </w:div>
    <w:div w:id="843787946">
      <w:bodyDiv w:val="1"/>
      <w:marLeft w:val="0"/>
      <w:marRight w:val="0"/>
      <w:marTop w:val="0"/>
      <w:marBottom w:val="0"/>
      <w:divBdr>
        <w:top w:val="none" w:sz="0" w:space="0" w:color="auto"/>
        <w:left w:val="none" w:sz="0" w:space="0" w:color="auto"/>
        <w:bottom w:val="none" w:sz="0" w:space="0" w:color="auto"/>
        <w:right w:val="none" w:sz="0" w:space="0" w:color="auto"/>
      </w:divBdr>
    </w:div>
    <w:div w:id="847328481">
      <w:bodyDiv w:val="1"/>
      <w:marLeft w:val="0"/>
      <w:marRight w:val="0"/>
      <w:marTop w:val="0"/>
      <w:marBottom w:val="0"/>
      <w:divBdr>
        <w:top w:val="none" w:sz="0" w:space="0" w:color="auto"/>
        <w:left w:val="none" w:sz="0" w:space="0" w:color="auto"/>
        <w:bottom w:val="none" w:sz="0" w:space="0" w:color="auto"/>
        <w:right w:val="none" w:sz="0" w:space="0" w:color="auto"/>
      </w:divBdr>
    </w:div>
    <w:div w:id="854729426">
      <w:bodyDiv w:val="1"/>
      <w:marLeft w:val="0"/>
      <w:marRight w:val="0"/>
      <w:marTop w:val="0"/>
      <w:marBottom w:val="0"/>
      <w:divBdr>
        <w:top w:val="none" w:sz="0" w:space="0" w:color="auto"/>
        <w:left w:val="none" w:sz="0" w:space="0" w:color="auto"/>
        <w:bottom w:val="none" w:sz="0" w:space="0" w:color="auto"/>
        <w:right w:val="none" w:sz="0" w:space="0" w:color="auto"/>
      </w:divBdr>
      <w:divsChild>
        <w:div w:id="894316700">
          <w:marLeft w:val="446"/>
          <w:marRight w:val="0"/>
          <w:marTop w:val="0"/>
          <w:marBottom w:val="240"/>
          <w:divBdr>
            <w:top w:val="none" w:sz="0" w:space="0" w:color="auto"/>
            <w:left w:val="none" w:sz="0" w:space="0" w:color="auto"/>
            <w:bottom w:val="none" w:sz="0" w:space="0" w:color="auto"/>
            <w:right w:val="none" w:sz="0" w:space="0" w:color="auto"/>
          </w:divBdr>
        </w:div>
        <w:div w:id="195244303">
          <w:marLeft w:val="446"/>
          <w:marRight w:val="0"/>
          <w:marTop w:val="0"/>
          <w:marBottom w:val="240"/>
          <w:divBdr>
            <w:top w:val="none" w:sz="0" w:space="0" w:color="auto"/>
            <w:left w:val="none" w:sz="0" w:space="0" w:color="auto"/>
            <w:bottom w:val="none" w:sz="0" w:space="0" w:color="auto"/>
            <w:right w:val="none" w:sz="0" w:space="0" w:color="auto"/>
          </w:divBdr>
        </w:div>
      </w:divsChild>
    </w:div>
    <w:div w:id="863130723">
      <w:bodyDiv w:val="1"/>
      <w:marLeft w:val="0"/>
      <w:marRight w:val="0"/>
      <w:marTop w:val="0"/>
      <w:marBottom w:val="0"/>
      <w:divBdr>
        <w:top w:val="none" w:sz="0" w:space="0" w:color="auto"/>
        <w:left w:val="none" w:sz="0" w:space="0" w:color="auto"/>
        <w:bottom w:val="none" w:sz="0" w:space="0" w:color="auto"/>
        <w:right w:val="none" w:sz="0" w:space="0" w:color="auto"/>
      </w:divBdr>
    </w:div>
    <w:div w:id="868906918">
      <w:bodyDiv w:val="1"/>
      <w:marLeft w:val="0"/>
      <w:marRight w:val="0"/>
      <w:marTop w:val="0"/>
      <w:marBottom w:val="0"/>
      <w:divBdr>
        <w:top w:val="none" w:sz="0" w:space="0" w:color="auto"/>
        <w:left w:val="none" w:sz="0" w:space="0" w:color="auto"/>
        <w:bottom w:val="none" w:sz="0" w:space="0" w:color="auto"/>
        <w:right w:val="none" w:sz="0" w:space="0" w:color="auto"/>
      </w:divBdr>
    </w:div>
    <w:div w:id="874001962">
      <w:bodyDiv w:val="1"/>
      <w:marLeft w:val="0"/>
      <w:marRight w:val="0"/>
      <w:marTop w:val="0"/>
      <w:marBottom w:val="0"/>
      <w:divBdr>
        <w:top w:val="none" w:sz="0" w:space="0" w:color="auto"/>
        <w:left w:val="none" w:sz="0" w:space="0" w:color="auto"/>
        <w:bottom w:val="none" w:sz="0" w:space="0" w:color="auto"/>
        <w:right w:val="none" w:sz="0" w:space="0" w:color="auto"/>
      </w:divBdr>
    </w:div>
    <w:div w:id="876314166">
      <w:bodyDiv w:val="1"/>
      <w:marLeft w:val="0"/>
      <w:marRight w:val="0"/>
      <w:marTop w:val="0"/>
      <w:marBottom w:val="0"/>
      <w:divBdr>
        <w:top w:val="none" w:sz="0" w:space="0" w:color="auto"/>
        <w:left w:val="none" w:sz="0" w:space="0" w:color="auto"/>
        <w:bottom w:val="none" w:sz="0" w:space="0" w:color="auto"/>
        <w:right w:val="none" w:sz="0" w:space="0" w:color="auto"/>
      </w:divBdr>
      <w:divsChild>
        <w:div w:id="264000638">
          <w:marLeft w:val="720"/>
          <w:marRight w:val="0"/>
          <w:marTop w:val="0"/>
          <w:marBottom w:val="240"/>
          <w:divBdr>
            <w:top w:val="none" w:sz="0" w:space="0" w:color="auto"/>
            <w:left w:val="none" w:sz="0" w:space="0" w:color="auto"/>
            <w:bottom w:val="none" w:sz="0" w:space="0" w:color="auto"/>
            <w:right w:val="none" w:sz="0" w:space="0" w:color="auto"/>
          </w:divBdr>
        </w:div>
        <w:div w:id="698431549">
          <w:marLeft w:val="720"/>
          <w:marRight w:val="0"/>
          <w:marTop w:val="0"/>
          <w:marBottom w:val="240"/>
          <w:divBdr>
            <w:top w:val="none" w:sz="0" w:space="0" w:color="auto"/>
            <w:left w:val="none" w:sz="0" w:space="0" w:color="auto"/>
            <w:bottom w:val="none" w:sz="0" w:space="0" w:color="auto"/>
            <w:right w:val="none" w:sz="0" w:space="0" w:color="auto"/>
          </w:divBdr>
        </w:div>
        <w:div w:id="1232542116">
          <w:marLeft w:val="720"/>
          <w:marRight w:val="0"/>
          <w:marTop w:val="0"/>
          <w:marBottom w:val="240"/>
          <w:divBdr>
            <w:top w:val="none" w:sz="0" w:space="0" w:color="auto"/>
            <w:left w:val="none" w:sz="0" w:space="0" w:color="auto"/>
            <w:bottom w:val="none" w:sz="0" w:space="0" w:color="auto"/>
            <w:right w:val="none" w:sz="0" w:space="0" w:color="auto"/>
          </w:divBdr>
        </w:div>
        <w:div w:id="2064254150">
          <w:marLeft w:val="720"/>
          <w:marRight w:val="0"/>
          <w:marTop w:val="0"/>
          <w:marBottom w:val="240"/>
          <w:divBdr>
            <w:top w:val="none" w:sz="0" w:space="0" w:color="auto"/>
            <w:left w:val="none" w:sz="0" w:space="0" w:color="auto"/>
            <w:bottom w:val="none" w:sz="0" w:space="0" w:color="auto"/>
            <w:right w:val="none" w:sz="0" w:space="0" w:color="auto"/>
          </w:divBdr>
        </w:div>
      </w:divsChild>
    </w:div>
    <w:div w:id="880358673">
      <w:bodyDiv w:val="1"/>
      <w:marLeft w:val="0"/>
      <w:marRight w:val="0"/>
      <w:marTop w:val="0"/>
      <w:marBottom w:val="0"/>
      <w:divBdr>
        <w:top w:val="none" w:sz="0" w:space="0" w:color="auto"/>
        <w:left w:val="none" w:sz="0" w:space="0" w:color="auto"/>
        <w:bottom w:val="none" w:sz="0" w:space="0" w:color="auto"/>
        <w:right w:val="none" w:sz="0" w:space="0" w:color="auto"/>
      </w:divBdr>
    </w:div>
    <w:div w:id="880554737">
      <w:bodyDiv w:val="1"/>
      <w:marLeft w:val="0"/>
      <w:marRight w:val="0"/>
      <w:marTop w:val="0"/>
      <w:marBottom w:val="0"/>
      <w:divBdr>
        <w:top w:val="none" w:sz="0" w:space="0" w:color="auto"/>
        <w:left w:val="none" w:sz="0" w:space="0" w:color="auto"/>
        <w:bottom w:val="none" w:sz="0" w:space="0" w:color="auto"/>
        <w:right w:val="none" w:sz="0" w:space="0" w:color="auto"/>
      </w:divBdr>
    </w:div>
    <w:div w:id="886798066">
      <w:bodyDiv w:val="1"/>
      <w:marLeft w:val="0"/>
      <w:marRight w:val="0"/>
      <w:marTop w:val="0"/>
      <w:marBottom w:val="0"/>
      <w:divBdr>
        <w:top w:val="none" w:sz="0" w:space="0" w:color="auto"/>
        <w:left w:val="none" w:sz="0" w:space="0" w:color="auto"/>
        <w:bottom w:val="none" w:sz="0" w:space="0" w:color="auto"/>
        <w:right w:val="none" w:sz="0" w:space="0" w:color="auto"/>
      </w:divBdr>
    </w:div>
    <w:div w:id="887303044">
      <w:bodyDiv w:val="1"/>
      <w:marLeft w:val="0"/>
      <w:marRight w:val="0"/>
      <w:marTop w:val="0"/>
      <w:marBottom w:val="0"/>
      <w:divBdr>
        <w:top w:val="none" w:sz="0" w:space="0" w:color="auto"/>
        <w:left w:val="none" w:sz="0" w:space="0" w:color="auto"/>
        <w:bottom w:val="none" w:sz="0" w:space="0" w:color="auto"/>
        <w:right w:val="none" w:sz="0" w:space="0" w:color="auto"/>
      </w:divBdr>
    </w:div>
    <w:div w:id="889148575">
      <w:bodyDiv w:val="1"/>
      <w:marLeft w:val="0"/>
      <w:marRight w:val="0"/>
      <w:marTop w:val="0"/>
      <w:marBottom w:val="0"/>
      <w:divBdr>
        <w:top w:val="none" w:sz="0" w:space="0" w:color="auto"/>
        <w:left w:val="none" w:sz="0" w:space="0" w:color="auto"/>
        <w:bottom w:val="none" w:sz="0" w:space="0" w:color="auto"/>
        <w:right w:val="none" w:sz="0" w:space="0" w:color="auto"/>
      </w:divBdr>
      <w:divsChild>
        <w:div w:id="1157189125">
          <w:marLeft w:val="720"/>
          <w:marRight w:val="0"/>
          <w:marTop w:val="0"/>
          <w:marBottom w:val="240"/>
          <w:divBdr>
            <w:top w:val="none" w:sz="0" w:space="0" w:color="auto"/>
            <w:left w:val="none" w:sz="0" w:space="0" w:color="auto"/>
            <w:bottom w:val="none" w:sz="0" w:space="0" w:color="auto"/>
            <w:right w:val="none" w:sz="0" w:space="0" w:color="auto"/>
          </w:divBdr>
        </w:div>
        <w:div w:id="868907335">
          <w:marLeft w:val="720"/>
          <w:marRight w:val="0"/>
          <w:marTop w:val="0"/>
          <w:marBottom w:val="240"/>
          <w:divBdr>
            <w:top w:val="none" w:sz="0" w:space="0" w:color="auto"/>
            <w:left w:val="none" w:sz="0" w:space="0" w:color="auto"/>
            <w:bottom w:val="none" w:sz="0" w:space="0" w:color="auto"/>
            <w:right w:val="none" w:sz="0" w:space="0" w:color="auto"/>
          </w:divBdr>
        </w:div>
        <w:div w:id="1617445147">
          <w:marLeft w:val="720"/>
          <w:marRight w:val="0"/>
          <w:marTop w:val="0"/>
          <w:marBottom w:val="240"/>
          <w:divBdr>
            <w:top w:val="none" w:sz="0" w:space="0" w:color="auto"/>
            <w:left w:val="none" w:sz="0" w:space="0" w:color="auto"/>
            <w:bottom w:val="none" w:sz="0" w:space="0" w:color="auto"/>
            <w:right w:val="none" w:sz="0" w:space="0" w:color="auto"/>
          </w:divBdr>
        </w:div>
      </w:divsChild>
    </w:div>
    <w:div w:id="891814652">
      <w:bodyDiv w:val="1"/>
      <w:marLeft w:val="0"/>
      <w:marRight w:val="0"/>
      <w:marTop w:val="0"/>
      <w:marBottom w:val="0"/>
      <w:divBdr>
        <w:top w:val="none" w:sz="0" w:space="0" w:color="auto"/>
        <w:left w:val="none" w:sz="0" w:space="0" w:color="auto"/>
        <w:bottom w:val="none" w:sz="0" w:space="0" w:color="auto"/>
        <w:right w:val="none" w:sz="0" w:space="0" w:color="auto"/>
      </w:divBdr>
    </w:div>
    <w:div w:id="899710684">
      <w:bodyDiv w:val="1"/>
      <w:marLeft w:val="0"/>
      <w:marRight w:val="0"/>
      <w:marTop w:val="0"/>
      <w:marBottom w:val="0"/>
      <w:divBdr>
        <w:top w:val="none" w:sz="0" w:space="0" w:color="auto"/>
        <w:left w:val="none" w:sz="0" w:space="0" w:color="auto"/>
        <w:bottom w:val="none" w:sz="0" w:space="0" w:color="auto"/>
        <w:right w:val="none" w:sz="0" w:space="0" w:color="auto"/>
      </w:divBdr>
    </w:div>
    <w:div w:id="900024685">
      <w:bodyDiv w:val="1"/>
      <w:marLeft w:val="0"/>
      <w:marRight w:val="0"/>
      <w:marTop w:val="0"/>
      <w:marBottom w:val="0"/>
      <w:divBdr>
        <w:top w:val="none" w:sz="0" w:space="0" w:color="auto"/>
        <w:left w:val="none" w:sz="0" w:space="0" w:color="auto"/>
        <w:bottom w:val="none" w:sz="0" w:space="0" w:color="auto"/>
        <w:right w:val="none" w:sz="0" w:space="0" w:color="auto"/>
      </w:divBdr>
    </w:div>
    <w:div w:id="916785809">
      <w:bodyDiv w:val="1"/>
      <w:marLeft w:val="0"/>
      <w:marRight w:val="0"/>
      <w:marTop w:val="0"/>
      <w:marBottom w:val="0"/>
      <w:divBdr>
        <w:top w:val="none" w:sz="0" w:space="0" w:color="auto"/>
        <w:left w:val="none" w:sz="0" w:space="0" w:color="auto"/>
        <w:bottom w:val="none" w:sz="0" w:space="0" w:color="auto"/>
        <w:right w:val="none" w:sz="0" w:space="0" w:color="auto"/>
      </w:divBdr>
    </w:div>
    <w:div w:id="922295629">
      <w:bodyDiv w:val="1"/>
      <w:marLeft w:val="0"/>
      <w:marRight w:val="0"/>
      <w:marTop w:val="0"/>
      <w:marBottom w:val="0"/>
      <w:divBdr>
        <w:top w:val="none" w:sz="0" w:space="0" w:color="auto"/>
        <w:left w:val="none" w:sz="0" w:space="0" w:color="auto"/>
        <w:bottom w:val="none" w:sz="0" w:space="0" w:color="auto"/>
        <w:right w:val="none" w:sz="0" w:space="0" w:color="auto"/>
      </w:divBdr>
      <w:divsChild>
        <w:div w:id="16080512">
          <w:marLeft w:val="720"/>
          <w:marRight w:val="0"/>
          <w:marTop w:val="0"/>
          <w:marBottom w:val="240"/>
          <w:divBdr>
            <w:top w:val="none" w:sz="0" w:space="0" w:color="auto"/>
            <w:left w:val="none" w:sz="0" w:space="0" w:color="auto"/>
            <w:bottom w:val="none" w:sz="0" w:space="0" w:color="auto"/>
            <w:right w:val="none" w:sz="0" w:space="0" w:color="auto"/>
          </w:divBdr>
        </w:div>
        <w:div w:id="1271665801">
          <w:marLeft w:val="720"/>
          <w:marRight w:val="0"/>
          <w:marTop w:val="0"/>
          <w:marBottom w:val="240"/>
          <w:divBdr>
            <w:top w:val="none" w:sz="0" w:space="0" w:color="auto"/>
            <w:left w:val="none" w:sz="0" w:space="0" w:color="auto"/>
            <w:bottom w:val="none" w:sz="0" w:space="0" w:color="auto"/>
            <w:right w:val="none" w:sz="0" w:space="0" w:color="auto"/>
          </w:divBdr>
        </w:div>
        <w:div w:id="1831288898">
          <w:marLeft w:val="720"/>
          <w:marRight w:val="0"/>
          <w:marTop w:val="0"/>
          <w:marBottom w:val="240"/>
          <w:divBdr>
            <w:top w:val="none" w:sz="0" w:space="0" w:color="auto"/>
            <w:left w:val="none" w:sz="0" w:space="0" w:color="auto"/>
            <w:bottom w:val="none" w:sz="0" w:space="0" w:color="auto"/>
            <w:right w:val="none" w:sz="0" w:space="0" w:color="auto"/>
          </w:divBdr>
        </w:div>
      </w:divsChild>
    </w:div>
    <w:div w:id="924992860">
      <w:bodyDiv w:val="1"/>
      <w:marLeft w:val="0"/>
      <w:marRight w:val="0"/>
      <w:marTop w:val="0"/>
      <w:marBottom w:val="0"/>
      <w:divBdr>
        <w:top w:val="none" w:sz="0" w:space="0" w:color="auto"/>
        <w:left w:val="none" w:sz="0" w:space="0" w:color="auto"/>
        <w:bottom w:val="none" w:sz="0" w:space="0" w:color="auto"/>
        <w:right w:val="none" w:sz="0" w:space="0" w:color="auto"/>
      </w:divBdr>
    </w:div>
    <w:div w:id="933588395">
      <w:bodyDiv w:val="1"/>
      <w:marLeft w:val="0"/>
      <w:marRight w:val="0"/>
      <w:marTop w:val="0"/>
      <w:marBottom w:val="0"/>
      <w:divBdr>
        <w:top w:val="none" w:sz="0" w:space="0" w:color="auto"/>
        <w:left w:val="none" w:sz="0" w:space="0" w:color="auto"/>
        <w:bottom w:val="none" w:sz="0" w:space="0" w:color="auto"/>
        <w:right w:val="none" w:sz="0" w:space="0" w:color="auto"/>
      </w:divBdr>
      <w:divsChild>
        <w:div w:id="1836728746">
          <w:marLeft w:val="0"/>
          <w:marRight w:val="0"/>
          <w:marTop w:val="0"/>
          <w:marBottom w:val="240"/>
          <w:divBdr>
            <w:top w:val="none" w:sz="0" w:space="0" w:color="auto"/>
            <w:left w:val="none" w:sz="0" w:space="0" w:color="auto"/>
            <w:bottom w:val="none" w:sz="0" w:space="0" w:color="auto"/>
            <w:right w:val="none" w:sz="0" w:space="0" w:color="auto"/>
          </w:divBdr>
        </w:div>
        <w:div w:id="739788528">
          <w:marLeft w:val="0"/>
          <w:marRight w:val="0"/>
          <w:marTop w:val="0"/>
          <w:marBottom w:val="240"/>
          <w:divBdr>
            <w:top w:val="none" w:sz="0" w:space="0" w:color="auto"/>
            <w:left w:val="none" w:sz="0" w:space="0" w:color="auto"/>
            <w:bottom w:val="none" w:sz="0" w:space="0" w:color="auto"/>
            <w:right w:val="none" w:sz="0" w:space="0" w:color="auto"/>
          </w:divBdr>
        </w:div>
        <w:div w:id="1015185155">
          <w:marLeft w:val="0"/>
          <w:marRight w:val="0"/>
          <w:marTop w:val="0"/>
          <w:marBottom w:val="240"/>
          <w:divBdr>
            <w:top w:val="none" w:sz="0" w:space="0" w:color="auto"/>
            <w:left w:val="none" w:sz="0" w:space="0" w:color="auto"/>
            <w:bottom w:val="none" w:sz="0" w:space="0" w:color="auto"/>
            <w:right w:val="none" w:sz="0" w:space="0" w:color="auto"/>
          </w:divBdr>
        </w:div>
      </w:divsChild>
    </w:div>
    <w:div w:id="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661">
          <w:marLeft w:val="274"/>
          <w:marRight w:val="0"/>
          <w:marTop w:val="0"/>
          <w:marBottom w:val="0"/>
          <w:divBdr>
            <w:top w:val="none" w:sz="0" w:space="0" w:color="auto"/>
            <w:left w:val="none" w:sz="0" w:space="0" w:color="auto"/>
            <w:bottom w:val="none" w:sz="0" w:space="0" w:color="auto"/>
            <w:right w:val="none" w:sz="0" w:space="0" w:color="auto"/>
          </w:divBdr>
        </w:div>
      </w:divsChild>
    </w:div>
    <w:div w:id="939945761">
      <w:bodyDiv w:val="1"/>
      <w:marLeft w:val="0"/>
      <w:marRight w:val="0"/>
      <w:marTop w:val="0"/>
      <w:marBottom w:val="0"/>
      <w:divBdr>
        <w:top w:val="none" w:sz="0" w:space="0" w:color="auto"/>
        <w:left w:val="none" w:sz="0" w:space="0" w:color="auto"/>
        <w:bottom w:val="none" w:sz="0" w:space="0" w:color="auto"/>
        <w:right w:val="none" w:sz="0" w:space="0" w:color="auto"/>
      </w:divBdr>
    </w:div>
    <w:div w:id="941569248">
      <w:bodyDiv w:val="1"/>
      <w:marLeft w:val="0"/>
      <w:marRight w:val="0"/>
      <w:marTop w:val="0"/>
      <w:marBottom w:val="0"/>
      <w:divBdr>
        <w:top w:val="none" w:sz="0" w:space="0" w:color="auto"/>
        <w:left w:val="none" w:sz="0" w:space="0" w:color="auto"/>
        <w:bottom w:val="none" w:sz="0" w:space="0" w:color="auto"/>
        <w:right w:val="none" w:sz="0" w:space="0" w:color="auto"/>
      </w:divBdr>
      <w:divsChild>
        <w:div w:id="1260872574">
          <w:marLeft w:val="144"/>
          <w:marRight w:val="0"/>
          <w:marTop w:val="0"/>
          <w:marBottom w:val="120"/>
          <w:divBdr>
            <w:top w:val="none" w:sz="0" w:space="0" w:color="auto"/>
            <w:left w:val="none" w:sz="0" w:space="0" w:color="auto"/>
            <w:bottom w:val="none" w:sz="0" w:space="0" w:color="auto"/>
            <w:right w:val="none" w:sz="0" w:space="0" w:color="auto"/>
          </w:divBdr>
        </w:div>
        <w:div w:id="1372613946">
          <w:marLeft w:val="144"/>
          <w:marRight w:val="0"/>
          <w:marTop w:val="0"/>
          <w:marBottom w:val="120"/>
          <w:divBdr>
            <w:top w:val="none" w:sz="0" w:space="0" w:color="auto"/>
            <w:left w:val="none" w:sz="0" w:space="0" w:color="auto"/>
            <w:bottom w:val="none" w:sz="0" w:space="0" w:color="auto"/>
            <w:right w:val="none" w:sz="0" w:space="0" w:color="auto"/>
          </w:divBdr>
        </w:div>
        <w:div w:id="1757750132">
          <w:marLeft w:val="144"/>
          <w:marRight w:val="0"/>
          <w:marTop w:val="0"/>
          <w:marBottom w:val="120"/>
          <w:divBdr>
            <w:top w:val="none" w:sz="0" w:space="0" w:color="auto"/>
            <w:left w:val="none" w:sz="0" w:space="0" w:color="auto"/>
            <w:bottom w:val="none" w:sz="0" w:space="0" w:color="auto"/>
            <w:right w:val="none" w:sz="0" w:space="0" w:color="auto"/>
          </w:divBdr>
        </w:div>
      </w:divsChild>
    </w:div>
    <w:div w:id="947738291">
      <w:bodyDiv w:val="1"/>
      <w:marLeft w:val="0"/>
      <w:marRight w:val="0"/>
      <w:marTop w:val="0"/>
      <w:marBottom w:val="0"/>
      <w:divBdr>
        <w:top w:val="none" w:sz="0" w:space="0" w:color="auto"/>
        <w:left w:val="none" w:sz="0" w:space="0" w:color="auto"/>
        <w:bottom w:val="none" w:sz="0" w:space="0" w:color="auto"/>
        <w:right w:val="none" w:sz="0" w:space="0" w:color="auto"/>
      </w:divBdr>
    </w:div>
    <w:div w:id="954794281">
      <w:bodyDiv w:val="1"/>
      <w:marLeft w:val="0"/>
      <w:marRight w:val="0"/>
      <w:marTop w:val="0"/>
      <w:marBottom w:val="0"/>
      <w:divBdr>
        <w:top w:val="none" w:sz="0" w:space="0" w:color="auto"/>
        <w:left w:val="none" w:sz="0" w:space="0" w:color="auto"/>
        <w:bottom w:val="none" w:sz="0" w:space="0" w:color="auto"/>
        <w:right w:val="none" w:sz="0" w:space="0" w:color="auto"/>
      </w:divBdr>
      <w:divsChild>
        <w:div w:id="581062951">
          <w:marLeft w:val="274"/>
          <w:marRight w:val="0"/>
          <w:marTop w:val="0"/>
          <w:marBottom w:val="0"/>
          <w:divBdr>
            <w:top w:val="none" w:sz="0" w:space="0" w:color="auto"/>
            <w:left w:val="none" w:sz="0" w:space="0" w:color="auto"/>
            <w:bottom w:val="none" w:sz="0" w:space="0" w:color="auto"/>
            <w:right w:val="none" w:sz="0" w:space="0" w:color="auto"/>
          </w:divBdr>
        </w:div>
        <w:div w:id="1940526597">
          <w:marLeft w:val="274"/>
          <w:marRight w:val="0"/>
          <w:marTop w:val="0"/>
          <w:marBottom w:val="0"/>
          <w:divBdr>
            <w:top w:val="none" w:sz="0" w:space="0" w:color="auto"/>
            <w:left w:val="none" w:sz="0" w:space="0" w:color="auto"/>
            <w:bottom w:val="none" w:sz="0" w:space="0" w:color="auto"/>
            <w:right w:val="none" w:sz="0" w:space="0" w:color="auto"/>
          </w:divBdr>
        </w:div>
        <w:div w:id="1563638235">
          <w:marLeft w:val="274"/>
          <w:marRight w:val="0"/>
          <w:marTop w:val="0"/>
          <w:marBottom w:val="0"/>
          <w:divBdr>
            <w:top w:val="none" w:sz="0" w:space="0" w:color="auto"/>
            <w:left w:val="none" w:sz="0" w:space="0" w:color="auto"/>
            <w:bottom w:val="none" w:sz="0" w:space="0" w:color="auto"/>
            <w:right w:val="none" w:sz="0" w:space="0" w:color="auto"/>
          </w:divBdr>
        </w:div>
        <w:div w:id="1873229940">
          <w:marLeft w:val="274"/>
          <w:marRight w:val="0"/>
          <w:marTop w:val="0"/>
          <w:marBottom w:val="0"/>
          <w:divBdr>
            <w:top w:val="none" w:sz="0" w:space="0" w:color="auto"/>
            <w:left w:val="none" w:sz="0" w:space="0" w:color="auto"/>
            <w:bottom w:val="none" w:sz="0" w:space="0" w:color="auto"/>
            <w:right w:val="none" w:sz="0" w:space="0" w:color="auto"/>
          </w:divBdr>
        </w:div>
        <w:div w:id="711615722">
          <w:marLeft w:val="274"/>
          <w:marRight w:val="0"/>
          <w:marTop w:val="0"/>
          <w:marBottom w:val="0"/>
          <w:divBdr>
            <w:top w:val="none" w:sz="0" w:space="0" w:color="auto"/>
            <w:left w:val="none" w:sz="0" w:space="0" w:color="auto"/>
            <w:bottom w:val="none" w:sz="0" w:space="0" w:color="auto"/>
            <w:right w:val="none" w:sz="0" w:space="0" w:color="auto"/>
          </w:divBdr>
        </w:div>
        <w:div w:id="290988906">
          <w:marLeft w:val="274"/>
          <w:marRight w:val="0"/>
          <w:marTop w:val="0"/>
          <w:marBottom w:val="0"/>
          <w:divBdr>
            <w:top w:val="none" w:sz="0" w:space="0" w:color="auto"/>
            <w:left w:val="none" w:sz="0" w:space="0" w:color="auto"/>
            <w:bottom w:val="none" w:sz="0" w:space="0" w:color="auto"/>
            <w:right w:val="none" w:sz="0" w:space="0" w:color="auto"/>
          </w:divBdr>
        </w:div>
        <w:div w:id="747577179">
          <w:marLeft w:val="274"/>
          <w:marRight w:val="0"/>
          <w:marTop w:val="0"/>
          <w:marBottom w:val="0"/>
          <w:divBdr>
            <w:top w:val="none" w:sz="0" w:space="0" w:color="auto"/>
            <w:left w:val="none" w:sz="0" w:space="0" w:color="auto"/>
            <w:bottom w:val="none" w:sz="0" w:space="0" w:color="auto"/>
            <w:right w:val="none" w:sz="0" w:space="0" w:color="auto"/>
          </w:divBdr>
        </w:div>
        <w:div w:id="1057432572">
          <w:marLeft w:val="274"/>
          <w:marRight w:val="0"/>
          <w:marTop w:val="0"/>
          <w:marBottom w:val="0"/>
          <w:divBdr>
            <w:top w:val="none" w:sz="0" w:space="0" w:color="auto"/>
            <w:left w:val="none" w:sz="0" w:space="0" w:color="auto"/>
            <w:bottom w:val="none" w:sz="0" w:space="0" w:color="auto"/>
            <w:right w:val="none" w:sz="0" w:space="0" w:color="auto"/>
          </w:divBdr>
        </w:div>
        <w:div w:id="1799758423">
          <w:marLeft w:val="274"/>
          <w:marRight w:val="0"/>
          <w:marTop w:val="0"/>
          <w:marBottom w:val="0"/>
          <w:divBdr>
            <w:top w:val="none" w:sz="0" w:space="0" w:color="auto"/>
            <w:left w:val="none" w:sz="0" w:space="0" w:color="auto"/>
            <w:bottom w:val="none" w:sz="0" w:space="0" w:color="auto"/>
            <w:right w:val="none" w:sz="0" w:space="0" w:color="auto"/>
          </w:divBdr>
        </w:div>
        <w:div w:id="1275399756">
          <w:marLeft w:val="274"/>
          <w:marRight w:val="0"/>
          <w:marTop w:val="0"/>
          <w:marBottom w:val="0"/>
          <w:divBdr>
            <w:top w:val="none" w:sz="0" w:space="0" w:color="auto"/>
            <w:left w:val="none" w:sz="0" w:space="0" w:color="auto"/>
            <w:bottom w:val="none" w:sz="0" w:space="0" w:color="auto"/>
            <w:right w:val="none" w:sz="0" w:space="0" w:color="auto"/>
          </w:divBdr>
        </w:div>
        <w:div w:id="254289379">
          <w:marLeft w:val="274"/>
          <w:marRight w:val="0"/>
          <w:marTop w:val="0"/>
          <w:marBottom w:val="0"/>
          <w:divBdr>
            <w:top w:val="none" w:sz="0" w:space="0" w:color="auto"/>
            <w:left w:val="none" w:sz="0" w:space="0" w:color="auto"/>
            <w:bottom w:val="none" w:sz="0" w:space="0" w:color="auto"/>
            <w:right w:val="none" w:sz="0" w:space="0" w:color="auto"/>
          </w:divBdr>
        </w:div>
        <w:div w:id="1539049172">
          <w:marLeft w:val="274"/>
          <w:marRight w:val="0"/>
          <w:marTop w:val="0"/>
          <w:marBottom w:val="0"/>
          <w:divBdr>
            <w:top w:val="none" w:sz="0" w:space="0" w:color="auto"/>
            <w:left w:val="none" w:sz="0" w:space="0" w:color="auto"/>
            <w:bottom w:val="none" w:sz="0" w:space="0" w:color="auto"/>
            <w:right w:val="none" w:sz="0" w:space="0" w:color="auto"/>
          </w:divBdr>
        </w:div>
        <w:div w:id="2017027375">
          <w:marLeft w:val="274"/>
          <w:marRight w:val="0"/>
          <w:marTop w:val="0"/>
          <w:marBottom w:val="0"/>
          <w:divBdr>
            <w:top w:val="none" w:sz="0" w:space="0" w:color="auto"/>
            <w:left w:val="none" w:sz="0" w:space="0" w:color="auto"/>
            <w:bottom w:val="none" w:sz="0" w:space="0" w:color="auto"/>
            <w:right w:val="none" w:sz="0" w:space="0" w:color="auto"/>
          </w:divBdr>
        </w:div>
        <w:div w:id="2126776322">
          <w:marLeft w:val="274"/>
          <w:marRight w:val="0"/>
          <w:marTop w:val="0"/>
          <w:marBottom w:val="0"/>
          <w:divBdr>
            <w:top w:val="none" w:sz="0" w:space="0" w:color="auto"/>
            <w:left w:val="none" w:sz="0" w:space="0" w:color="auto"/>
            <w:bottom w:val="none" w:sz="0" w:space="0" w:color="auto"/>
            <w:right w:val="none" w:sz="0" w:space="0" w:color="auto"/>
          </w:divBdr>
        </w:div>
        <w:div w:id="935332079">
          <w:marLeft w:val="274"/>
          <w:marRight w:val="0"/>
          <w:marTop w:val="0"/>
          <w:marBottom w:val="0"/>
          <w:divBdr>
            <w:top w:val="none" w:sz="0" w:space="0" w:color="auto"/>
            <w:left w:val="none" w:sz="0" w:space="0" w:color="auto"/>
            <w:bottom w:val="none" w:sz="0" w:space="0" w:color="auto"/>
            <w:right w:val="none" w:sz="0" w:space="0" w:color="auto"/>
          </w:divBdr>
        </w:div>
        <w:div w:id="1989284060">
          <w:marLeft w:val="274"/>
          <w:marRight w:val="0"/>
          <w:marTop w:val="0"/>
          <w:marBottom w:val="0"/>
          <w:divBdr>
            <w:top w:val="none" w:sz="0" w:space="0" w:color="auto"/>
            <w:left w:val="none" w:sz="0" w:space="0" w:color="auto"/>
            <w:bottom w:val="none" w:sz="0" w:space="0" w:color="auto"/>
            <w:right w:val="none" w:sz="0" w:space="0" w:color="auto"/>
          </w:divBdr>
        </w:div>
        <w:div w:id="1727756898">
          <w:marLeft w:val="274"/>
          <w:marRight w:val="0"/>
          <w:marTop w:val="0"/>
          <w:marBottom w:val="0"/>
          <w:divBdr>
            <w:top w:val="none" w:sz="0" w:space="0" w:color="auto"/>
            <w:left w:val="none" w:sz="0" w:space="0" w:color="auto"/>
            <w:bottom w:val="none" w:sz="0" w:space="0" w:color="auto"/>
            <w:right w:val="none" w:sz="0" w:space="0" w:color="auto"/>
          </w:divBdr>
        </w:div>
        <w:div w:id="1167552361">
          <w:marLeft w:val="274"/>
          <w:marRight w:val="0"/>
          <w:marTop w:val="0"/>
          <w:marBottom w:val="0"/>
          <w:divBdr>
            <w:top w:val="none" w:sz="0" w:space="0" w:color="auto"/>
            <w:left w:val="none" w:sz="0" w:space="0" w:color="auto"/>
            <w:bottom w:val="none" w:sz="0" w:space="0" w:color="auto"/>
            <w:right w:val="none" w:sz="0" w:space="0" w:color="auto"/>
          </w:divBdr>
        </w:div>
        <w:div w:id="1013992226">
          <w:marLeft w:val="274"/>
          <w:marRight w:val="0"/>
          <w:marTop w:val="0"/>
          <w:marBottom w:val="0"/>
          <w:divBdr>
            <w:top w:val="none" w:sz="0" w:space="0" w:color="auto"/>
            <w:left w:val="none" w:sz="0" w:space="0" w:color="auto"/>
            <w:bottom w:val="none" w:sz="0" w:space="0" w:color="auto"/>
            <w:right w:val="none" w:sz="0" w:space="0" w:color="auto"/>
          </w:divBdr>
        </w:div>
        <w:div w:id="1785995321">
          <w:marLeft w:val="274"/>
          <w:marRight w:val="0"/>
          <w:marTop w:val="0"/>
          <w:marBottom w:val="0"/>
          <w:divBdr>
            <w:top w:val="none" w:sz="0" w:space="0" w:color="auto"/>
            <w:left w:val="none" w:sz="0" w:space="0" w:color="auto"/>
            <w:bottom w:val="none" w:sz="0" w:space="0" w:color="auto"/>
            <w:right w:val="none" w:sz="0" w:space="0" w:color="auto"/>
          </w:divBdr>
        </w:div>
      </w:divsChild>
    </w:div>
    <w:div w:id="956067085">
      <w:bodyDiv w:val="1"/>
      <w:marLeft w:val="0"/>
      <w:marRight w:val="0"/>
      <w:marTop w:val="0"/>
      <w:marBottom w:val="0"/>
      <w:divBdr>
        <w:top w:val="none" w:sz="0" w:space="0" w:color="auto"/>
        <w:left w:val="none" w:sz="0" w:space="0" w:color="auto"/>
        <w:bottom w:val="none" w:sz="0" w:space="0" w:color="auto"/>
        <w:right w:val="none" w:sz="0" w:space="0" w:color="auto"/>
      </w:divBdr>
    </w:div>
    <w:div w:id="967399974">
      <w:bodyDiv w:val="1"/>
      <w:marLeft w:val="0"/>
      <w:marRight w:val="0"/>
      <w:marTop w:val="0"/>
      <w:marBottom w:val="0"/>
      <w:divBdr>
        <w:top w:val="none" w:sz="0" w:space="0" w:color="auto"/>
        <w:left w:val="none" w:sz="0" w:space="0" w:color="auto"/>
        <w:bottom w:val="none" w:sz="0" w:space="0" w:color="auto"/>
        <w:right w:val="none" w:sz="0" w:space="0" w:color="auto"/>
      </w:divBdr>
    </w:div>
    <w:div w:id="977034095">
      <w:bodyDiv w:val="1"/>
      <w:marLeft w:val="0"/>
      <w:marRight w:val="0"/>
      <w:marTop w:val="0"/>
      <w:marBottom w:val="0"/>
      <w:divBdr>
        <w:top w:val="none" w:sz="0" w:space="0" w:color="auto"/>
        <w:left w:val="none" w:sz="0" w:space="0" w:color="auto"/>
        <w:bottom w:val="none" w:sz="0" w:space="0" w:color="auto"/>
        <w:right w:val="none" w:sz="0" w:space="0" w:color="auto"/>
      </w:divBdr>
    </w:div>
    <w:div w:id="980813428">
      <w:bodyDiv w:val="1"/>
      <w:marLeft w:val="0"/>
      <w:marRight w:val="0"/>
      <w:marTop w:val="0"/>
      <w:marBottom w:val="0"/>
      <w:divBdr>
        <w:top w:val="none" w:sz="0" w:space="0" w:color="auto"/>
        <w:left w:val="none" w:sz="0" w:space="0" w:color="auto"/>
        <w:bottom w:val="none" w:sz="0" w:space="0" w:color="auto"/>
        <w:right w:val="none" w:sz="0" w:space="0" w:color="auto"/>
      </w:divBdr>
    </w:div>
    <w:div w:id="992220305">
      <w:bodyDiv w:val="1"/>
      <w:marLeft w:val="0"/>
      <w:marRight w:val="0"/>
      <w:marTop w:val="0"/>
      <w:marBottom w:val="0"/>
      <w:divBdr>
        <w:top w:val="none" w:sz="0" w:space="0" w:color="auto"/>
        <w:left w:val="none" w:sz="0" w:space="0" w:color="auto"/>
        <w:bottom w:val="none" w:sz="0" w:space="0" w:color="auto"/>
        <w:right w:val="none" w:sz="0" w:space="0" w:color="auto"/>
      </w:divBdr>
    </w:div>
    <w:div w:id="997609788">
      <w:bodyDiv w:val="1"/>
      <w:marLeft w:val="0"/>
      <w:marRight w:val="0"/>
      <w:marTop w:val="0"/>
      <w:marBottom w:val="0"/>
      <w:divBdr>
        <w:top w:val="none" w:sz="0" w:space="0" w:color="auto"/>
        <w:left w:val="none" w:sz="0" w:space="0" w:color="auto"/>
        <w:bottom w:val="none" w:sz="0" w:space="0" w:color="auto"/>
        <w:right w:val="none" w:sz="0" w:space="0" w:color="auto"/>
      </w:divBdr>
    </w:div>
    <w:div w:id="1011760009">
      <w:bodyDiv w:val="1"/>
      <w:marLeft w:val="0"/>
      <w:marRight w:val="0"/>
      <w:marTop w:val="0"/>
      <w:marBottom w:val="0"/>
      <w:divBdr>
        <w:top w:val="none" w:sz="0" w:space="0" w:color="auto"/>
        <w:left w:val="none" w:sz="0" w:space="0" w:color="auto"/>
        <w:bottom w:val="none" w:sz="0" w:space="0" w:color="auto"/>
        <w:right w:val="none" w:sz="0" w:space="0" w:color="auto"/>
      </w:divBdr>
    </w:div>
    <w:div w:id="1049110079">
      <w:bodyDiv w:val="1"/>
      <w:marLeft w:val="0"/>
      <w:marRight w:val="0"/>
      <w:marTop w:val="0"/>
      <w:marBottom w:val="0"/>
      <w:divBdr>
        <w:top w:val="none" w:sz="0" w:space="0" w:color="auto"/>
        <w:left w:val="none" w:sz="0" w:space="0" w:color="auto"/>
        <w:bottom w:val="none" w:sz="0" w:space="0" w:color="auto"/>
        <w:right w:val="none" w:sz="0" w:space="0" w:color="auto"/>
      </w:divBdr>
    </w:div>
    <w:div w:id="1050572316">
      <w:bodyDiv w:val="1"/>
      <w:marLeft w:val="0"/>
      <w:marRight w:val="0"/>
      <w:marTop w:val="0"/>
      <w:marBottom w:val="0"/>
      <w:divBdr>
        <w:top w:val="none" w:sz="0" w:space="0" w:color="auto"/>
        <w:left w:val="none" w:sz="0" w:space="0" w:color="auto"/>
        <w:bottom w:val="none" w:sz="0" w:space="0" w:color="auto"/>
        <w:right w:val="none" w:sz="0" w:space="0" w:color="auto"/>
      </w:divBdr>
      <w:divsChild>
        <w:div w:id="867986340">
          <w:marLeft w:val="446"/>
          <w:marRight w:val="0"/>
          <w:marTop w:val="0"/>
          <w:marBottom w:val="0"/>
          <w:divBdr>
            <w:top w:val="none" w:sz="0" w:space="0" w:color="auto"/>
            <w:left w:val="none" w:sz="0" w:space="0" w:color="auto"/>
            <w:bottom w:val="none" w:sz="0" w:space="0" w:color="auto"/>
            <w:right w:val="none" w:sz="0" w:space="0" w:color="auto"/>
          </w:divBdr>
        </w:div>
        <w:div w:id="689600046">
          <w:marLeft w:val="446"/>
          <w:marRight w:val="0"/>
          <w:marTop w:val="0"/>
          <w:marBottom w:val="0"/>
          <w:divBdr>
            <w:top w:val="none" w:sz="0" w:space="0" w:color="auto"/>
            <w:left w:val="none" w:sz="0" w:space="0" w:color="auto"/>
            <w:bottom w:val="none" w:sz="0" w:space="0" w:color="auto"/>
            <w:right w:val="none" w:sz="0" w:space="0" w:color="auto"/>
          </w:divBdr>
        </w:div>
        <w:div w:id="732507681">
          <w:marLeft w:val="446"/>
          <w:marRight w:val="0"/>
          <w:marTop w:val="0"/>
          <w:marBottom w:val="0"/>
          <w:divBdr>
            <w:top w:val="none" w:sz="0" w:space="0" w:color="auto"/>
            <w:left w:val="none" w:sz="0" w:space="0" w:color="auto"/>
            <w:bottom w:val="none" w:sz="0" w:space="0" w:color="auto"/>
            <w:right w:val="none" w:sz="0" w:space="0" w:color="auto"/>
          </w:divBdr>
        </w:div>
      </w:divsChild>
    </w:div>
    <w:div w:id="1059209815">
      <w:bodyDiv w:val="1"/>
      <w:marLeft w:val="0"/>
      <w:marRight w:val="0"/>
      <w:marTop w:val="0"/>
      <w:marBottom w:val="0"/>
      <w:divBdr>
        <w:top w:val="none" w:sz="0" w:space="0" w:color="auto"/>
        <w:left w:val="none" w:sz="0" w:space="0" w:color="auto"/>
        <w:bottom w:val="none" w:sz="0" w:space="0" w:color="auto"/>
        <w:right w:val="none" w:sz="0" w:space="0" w:color="auto"/>
      </w:divBdr>
    </w:div>
    <w:div w:id="1085035558">
      <w:bodyDiv w:val="1"/>
      <w:marLeft w:val="0"/>
      <w:marRight w:val="0"/>
      <w:marTop w:val="0"/>
      <w:marBottom w:val="0"/>
      <w:divBdr>
        <w:top w:val="none" w:sz="0" w:space="0" w:color="auto"/>
        <w:left w:val="none" w:sz="0" w:space="0" w:color="auto"/>
        <w:bottom w:val="none" w:sz="0" w:space="0" w:color="auto"/>
        <w:right w:val="none" w:sz="0" w:space="0" w:color="auto"/>
      </w:divBdr>
      <w:divsChild>
        <w:div w:id="1252276980">
          <w:marLeft w:val="446"/>
          <w:marRight w:val="29"/>
          <w:marTop w:val="0"/>
          <w:marBottom w:val="0"/>
          <w:divBdr>
            <w:top w:val="none" w:sz="0" w:space="0" w:color="auto"/>
            <w:left w:val="none" w:sz="0" w:space="0" w:color="auto"/>
            <w:bottom w:val="none" w:sz="0" w:space="0" w:color="auto"/>
            <w:right w:val="none" w:sz="0" w:space="0" w:color="auto"/>
          </w:divBdr>
        </w:div>
      </w:divsChild>
    </w:div>
    <w:div w:id="1104690774">
      <w:bodyDiv w:val="1"/>
      <w:marLeft w:val="0"/>
      <w:marRight w:val="0"/>
      <w:marTop w:val="0"/>
      <w:marBottom w:val="0"/>
      <w:divBdr>
        <w:top w:val="none" w:sz="0" w:space="0" w:color="auto"/>
        <w:left w:val="none" w:sz="0" w:space="0" w:color="auto"/>
        <w:bottom w:val="none" w:sz="0" w:space="0" w:color="auto"/>
        <w:right w:val="none" w:sz="0" w:space="0" w:color="auto"/>
      </w:divBdr>
    </w:div>
    <w:div w:id="1107193091">
      <w:bodyDiv w:val="1"/>
      <w:marLeft w:val="0"/>
      <w:marRight w:val="0"/>
      <w:marTop w:val="0"/>
      <w:marBottom w:val="0"/>
      <w:divBdr>
        <w:top w:val="none" w:sz="0" w:space="0" w:color="auto"/>
        <w:left w:val="none" w:sz="0" w:space="0" w:color="auto"/>
        <w:bottom w:val="none" w:sz="0" w:space="0" w:color="auto"/>
        <w:right w:val="none" w:sz="0" w:space="0" w:color="auto"/>
      </w:divBdr>
    </w:div>
    <w:div w:id="1112286232">
      <w:bodyDiv w:val="1"/>
      <w:marLeft w:val="0"/>
      <w:marRight w:val="0"/>
      <w:marTop w:val="0"/>
      <w:marBottom w:val="0"/>
      <w:divBdr>
        <w:top w:val="none" w:sz="0" w:space="0" w:color="auto"/>
        <w:left w:val="none" w:sz="0" w:space="0" w:color="auto"/>
        <w:bottom w:val="none" w:sz="0" w:space="0" w:color="auto"/>
        <w:right w:val="none" w:sz="0" w:space="0" w:color="auto"/>
      </w:divBdr>
    </w:div>
    <w:div w:id="1113014852">
      <w:bodyDiv w:val="1"/>
      <w:marLeft w:val="0"/>
      <w:marRight w:val="0"/>
      <w:marTop w:val="0"/>
      <w:marBottom w:val="0"/>
      <w:divBdr>
        <w:top w:val="none" w:sz="0" w:space="0" w:color="auto"/>
        <w:left w:val="none" w:sz="0" w:space="0" w:color="auto"/>
        <w:bottom w:val="none" w:sz="0" w:space="0" w:color="auto"/>
        <w:right w:val="none" w:sz="0" w:space="0" w:color="auto"/>
      </w:divBdr>
      <w:divsChild>
        <w:div w:id="1728872127">
          <w:marLeft w:val="1166"/>
          <w:marRight w:val="0"/>
          <w:marTop w:val="200"/>
          <w:marBottom w:val="0"/>
          <w:divBdr>
            <w:top w:val="none" w:sz="0" w:space="0" w:color="auto"/>
            <w:left w:val="none" w:sz="0" w:space="0" w:color="auto"/>
            <w:bottom w:val="none" w:sz="0" w:space="0" w:color="auto"/>
            <w:right w:val="none" w:sz="0" w:space="0" w:color="auto"/>
          </w:divBdr>
        </w:div>
        <w:div w:id="1762994188">
          <w:marLeft w:val="1166"/>
          <w:marRight w:val="0"/>
          <w:marTop w:val="200"/>
          <w:marBottom w:val="0"/>
          <w:divBdr>
            <w:top w:val="none" w:sz="0" w:space="0" w:color="auto"/>
            <w:left w:val="none" w:sz="0" w:space="0" w:color="auto"/>
            <w:bottom w:val="none" w:sz="0" w:space="0" w:color="auto"/>
            <w:right w:val="none" w:sz="0" w:space="0" w:color="auto"/>
          </w:divBdr>
        </w:div>
        <w:div w:id="406002957">
          <w:marLeft w:val="1166"/>
          <w:marRight w:val="0"/>
          <w:marTop w:val="200"/>
          <w:marBottom w:val="0"/>
          <w:divBdr>
            <w:top w:val="none" w:sz="0" w:space="0" w:color="auto"/>
            <w:left w:val="none" w:sz="0" w:space="0" w:color="auto"/>
            <w:bottom w:val="none" w:sz="0" w:space="0" w:color="auto"/>
            <w:right w:val="none" w:sz="0" w:space="0" w:color="auto"/>
          </w:divBdr>
        </w:div>
        <w:div w:id="1865244420">
          <w:marLeft w:val="1166"/>
          <w:marRight w:val="0"/>
          <w:marTop w:val="200"/>
          <w:marBottom w:val="0"/>
          <w:divBdr>
            <w:top w:val="none" w:sz="0" w:space="0" w:color="auto"/>
            <w:left w:val="none" w:sz="0" w:space="0" w:color="auto"/>
            <w:bottom w:val="none" w:sz="0" w:space="0" w:color="auto"/>
            <w:right w:val="none" w:sz="0" w:space="0" w:color="auto"/>
          </w:divBdr>
        </w:div>
      </w:divsChild>
    </w:div>
    <w:div w:id="1124886892">
      <w:bodyDiv w:val="1"/>
      <w:marLeft w:val="0"/>
      <w:marRight w:val="0"/>
      <w:marTop w:val="0"/>
      <w:marBottom w:val="0"/>
      <w:divBdr>
        <w:top w:val="none" w:sz="0" w:space="0" w:color="auto"/>
        <w:left w:val="none" w:sz="0" w:space="0" w:color="auto"/>
        <w:bottom w:val="none" w:sz="0" w:space="0" w:color="auto"/>
        <w:right w:val="none" w:sz="0" w:space="0" w:color="auto"/>
      </w:divBdr>
    </w:div>
    <w:div w:id="1156847926">
      <w:bodyDiv w:val="1"/>
      <w:marLeft w:val="0"/>
      <w:marRight w:val="0"/>
      <w:marTop w:val="0"/>
      <w:marBottom w:val="0"/>
      <w:divBdr>
        <w:top w:val="none" w:sz="0" w:space="0" w:color="auto"/>
        <w:left w:val="none" w:sz="0" w:space="0" w:color="auto"/>
        <w:bottom w:val="none" w:sz="0" w:space="0" w:color="auto"/>
        <w:right w:val="none" w:sz="0" w:space="0" w:color="auto"/>
      </w:divBdr>
    </w:div>
    <w:div w:id="1161120103">
      <w:bodyDiv w:val="1"/>
      <w:marLeft w:val="0"/>
      <w:marRight w:val="0"/>
      <w:marTop w:val="0"/>
      <w:marBottom w:val="0"/>
      <w:divBdr>
        <w:top w:val="none" w:sz="0" w:space="0" w:color="auto"/>
        <w:left w:val="none" w:sz="0" w:space="0" w:color="auto"/>
        <w:bottom w:val="none" w:sz="0" w:space="0" w:color="auto"/>
        <w:right w:val="none" w:sz="0" w:space="0" w:color="auto"/>
      </w:divBdr>
    </w:div>
    <w:div w:id="1167280972">
      <w:bodyDiv w:val="1"/>
      <w:marLeft w:val="0"/>
      <w:marRight w:val="0"/>
      <w:marTop w:val="0"/>
      <w:marBottom w:val="0"/>
      <w:divBdr>
        <w:top w:val="none" w:sz="0" w:space="0" w:color="auto"/>
        <w:left w:val="none" w:sz="0" w:space="0" w:color="auto"/>
        <w:bottom w:val="none" w:sz="0" w:space="0" w:color="auto"/>
        <w:right w:val="none" w:sz="0" w:space="0" w:color="auto"/>
      </w:divBdr>
    </w:div>
    <w:div w:id="1170485853">
      <w:bodyDiv w:val="1"/>
      <w:marLeft w:val="0"/>
      <w:marRight w:val="0"/>
      <w:marTop w:val="0"/>
      <w:marBottom w:val="0"/>
      <w:divBdr>
        <w:top w:val="none" w:sz="0" w:space="0" w:color="auto"/>
        <w:left w:val="none" w:sz="0" w:space="0" w:color="auto"/>
        <w:bottom w:val="none" w:sz="0" w:space="0" w:color="auto"/>
        <w:right w:val="none" w:sz="0" w:space="0" w:color="auto"/>
      </w:divBdr>
    </w:div>
    <w:div w:id="1175875827">
      <w:bodyDiv w:val="1"/>
      <w:marLeft w:val="0"/>
      <w:marRight w:val="0"/>
      <w:marTop w:val="0"/>
      <w:marBottom w:val="0"/>
      <w:divBdr>
        <w:top w:val="none" w:sz="0" w:space="0" w:color="auto"/>
        <w:left w:val="none" w:sz="0" w:space="0" w:color="auto"/>
        <w:bottom w:val="none" w:sz="0" w:space="0" w:color="auto"/>
        <w:right w:val="none" w:sz="0" w:space="0" w:color="auto"/>
      </w:divBdr>
      <w:divsChild>
        <w:div w:id="800349009">
          <w:marLeft w:val="547"/>
          <w:marRight w:val="0"/>
          <w:marTop w:val="0"/>
          <w:marBottom w:val="300"/>
          <w:divBdr>
            <w:top w:val="none" w:sz="0" w:space="0" w:color="auto"/>
            <w:left w:val="none" w:sz="0" w:space="0" w:color="auto"/>
            <w:bottom w:val="none" w:sz="0" w:space="0" w:color="auto"/>
            <w:right w:val="none" w:sz="0" w:space="0" w:color="auto"/>
          </w:divBdr>
        </w:div>
      </w:divsChild>
    </w:div>
    <w:div w:id="1181431867">
      <w:bodyDiv w:val="1"/>
      <w:marLeft w:val="0"/>
      <w:marRight w:val="0"/>
      <w:marTop w:val="0"/>
      <w:marBottom w:val="0"/>
      <w:divBdr>
        <w:top w:val="none" w:sz="0" w:space="0" w:color="auto"/>
        <w:left w:val="none" w:sz="0" w:space="0" w:color="auto"/>
        <w:bottom w:val="none" w:sz="0" w:space="0" w:color="auto"/>
        <w:right w:val="none" w:sz="0" w:space="0" w:color="auto"/>
      </w:divBdr>
    </w:div>
    <w:div w:id="1183058906">
      <w:bodyDiv w:val="1"/>
      <w:marLeft w:val="0"/>
      <w:marRight w:val="0"/>
      <w:marTop w:val="0"/>
      <w:marBottom w:val="0"/>
      <w:divBdr>
        <w:top w:val="none" w:sz="0" w:space="0" w:color="auto"/>
        <w:left w:val="none" w:sz="0" w:space="0" w:color="auto"/>
        <w:bottom w:val="none" w:sz="0" w:space="0" w:color="auto"/>
        <w:right w:val="none" w:sz="0" w:space="0" w:color="auto"/>
      </w:divBdr>
    </w:div>
    <w:div w:id="1187404069">
      <w:bodyDiv w:val="1"/>
      <w:marLeft w:val="0"/>
      <w:marRight w:val="0"/>
      <w:marTop w:val="0"/>
      <w:marBottom w:val="0"/>
      <w:divBdr>
        <w:top w:val="none" w:sz="0" w:space="0" w:color="auto"/>
        <w:left w:val="none" w:sz="0" w:space="0" w:color="auto"/>
        <w:bottom w:val="none" w:sz="0" w:space="0" w:color="auto"/>
        <w:right w:val="none" w:sz="0" w:space="0" w:color="auto"/>
      </w:divBdr>
    </w:div>
    <w:div w:id="1190413046">
      <w:bodyDiv w:val="1"/>
      <w:marLeft w:val="0"/>
      <w:marRight w:val="0"/>
      <w:marTop w:val="0"/>
      <w:marBottom w:val="0"/>
      <w:divBdr>
        <w:top w:val="none" w:sz="0" w:space="0" w:color="auto"/>
        <w:left w:val="none" w:sz="0" w:space="0" w:color="auto"/>
        <w:bottom w:val="none" w:sz="0" w:space="0" w:color="auto"/>
        <w:right w:val="none" w:sz="0" w:space="0" w:color="auto"/>
      </w:divBdr>
    </w:div>
    <w:div w:id="1203131260">
      <w:bodyDiv w:val="1"/>
      <w:marLeft w:val="0"/>
      <w:marRight w:val="0"/>
      <w:marTop w:val="0"/>
      <w:marBottom w:val="0"/>
      <w:divBdr>
        <w:top w:val="none" w:sz="0" w:space="0" w:color="auto"/>
        <w:left w:val="none" w:sz="0" w:space="0" w:color="auto"/>
        <w:bottom w:val="none" w:sz="0" w:space="0" w:color="auto"/>
        <w:right w:val="none" w:sz="0" w:space="0" w:color="auto"/>
      </w:divBdr>
    </w:div>
    <w:div w:id="1204446864">
      <w:bodyDiv w:val="1"/>
      <w:marLeft w:val="0"/>
      <w:marRight w:val="0"/>
      <w:marTop w:val="0"/>
      <w:marBottom w:val="0"/>
      <w:divBdr>
        <w:top w:val="none" w:sz="0" w:space="0" w:color="auto"/>
        <w:left w:val="none" w:sz="0" w:space="0" w:color="auto"/>
        <w:bottom w:val="none" w:sz="0" w:space="0" w:color="auto"/>
        <w:right w:val="none" w:sz="0" w:space="0" w:color="auto"/>
      </w:divBdr>
    </w:div>
    <w:div w:id="1204636632">
      <w:bodyDiv w:val="1"/>
      <w:marLeft w:val="0"/>
      <w:marRight w:val="0"/>
      <w:marTop w:val="0"/>
      <w:marBottom w:val="0"/>
      <w:divBdr>
        <w:top w:val="none" w:sz="0" w:space="0" w:color="auto"/>
        <w:left w:val="none" w:sz="0" w:space="0" w:color="auto"/>
        <w:bottom w:val="none" w:sz="0" w:space="0" w:color="auto"/>
        <w:right w:val="none" w:sz="0" w:space="0" w:color="auto"/>
      </w:divBdr>
    </w:div>
    <w:div w:id="1205364346">
      <w:bodyDiv w:val="1"/>
      <w:marLeft w:val="0"/>
      <w:marRight w:val="0"/>
      <w:marTop w:val="0"/>
      <w:marBottom w:val="0"/>
      <w:divBdr>
        <w:top w:val="none" w:sz="0" w:space="0" w:color="auto"/>
        <w:left w:val="none" w:sz="0" w:space="0" w:color="auto"/>
        <w:bottom w:val="none" w:sz="0" w:space="0" w:color="auto"/>
        <w:right w:val="none" w:sz="0" w:space="0" w:color="auto"/>
      </w:divBdr>
    </w:div>
    <w:div w:id="1209491019">
      <w:bodyDiv w:val="1"/>
      <w:marLeft w:val="0"/>
      <w:marRight w:val="0"/>
      <w:marTop w:val="0"/>
      <w:marBottom w:val="0"/>
      <w:divBdr>
        <w:top w:val="none" w:sz="0" w:space="0" w:color="auto"/>
        <w:left w:val="none" w:sz="0" w:space="0" w:color="auto"/>
        <w:bottom w:val="none" w:sz="0" w:space="0" w:color="auto"/>
        <w:right w:val="none" w:sz="0" w:space="0" w:color="auto"/>
      </w:divBdr>
    </w:div>
    <w:div w:id="1219130449">
      <w:bodyDiv w:val="1"/>
      <w:marLeft w:val="0"/>
      <w:marRight w:val="0"/>
      <w:marTop w:val="0"/>
      <w:marBottom w:val="0"/>
      <w:divBdr>
        <w:top w:val="none" w:sz="0" w:space="0" w:color="auto"/>
        <w:left w:val="none" w:sz="0" w:space="0" w:color="auto"/>
        <w:bottom w:val="none" w:sz="0" w:space="0" w:color="auto"/>
        <w:right w:val="none" w:sz="0" w:space="0" w:color="auto"/>
      </w:divBdr>
    </w:div>
    <w:div w:id="1225525038">
      <w:bodyDiv w:val="1"/>
      <w:marLeft w:val="0"/>
      <w:marRight w:val="0"/>
      <w:marTop w:val="0"/>
      <w:marBottom w:val="0"/>
      <w:divBdr>
        <w:top w:val="none" w:sz="0" w:space="0" w:color="auto"/>
        <w:left w:val="none" w:sz="0" w:space="0" w:color="auto"/>
        <w:bottom w:val="none" w:sz="0" w:space="0" w:color="auto"/>
        <w:right w:val="none" w:sz="0" w:space="0" w:color="auto"/>
      </w:divBdr>
      <w:divsChild>
        <w:div w:id="805052256">
          <w:marLeft w:val="720"/>
          <w:marRight w:val="0"/>
          <w:marTop w:val="0"/>
          <w:marBottom w:val="240"/>
          <w:divBdr>
            <w:top w:val="none" w:sz="0" w:space="0" w:color="auto"/>
            <w:left w:val="none" w:sz="0" w:space="0" w:color="auto"/>
            <w:bottom w:val="none" w:sz="0" w:space="0" w:color="auto"/>
            <w:right w:val="none" w:sz="0" w:space="0" w:color="auto"/>
          </w:divBdr>
        </w:div>
        <w:div w:id="1374190638">
          <w:marLeft w:val="720"/>
          <w:marRight w:val="0"/>
          <w:marTop w:val="0"/>
          <w:marBottom w:val="240"/>
          <w:divBdr>
            <w:top w:val="none" w:sz="0" w:space="0" w:color="auto"/>
            <w:left w:val="none" w:sz="0" w:space="0" w:color="auto"/>
            <w:bottom w:val="none" w:sz="0" w:space="0" w:color="auto"/>
            <w:right w:val="none" w:sz="0" w:space="0" w:color="auto"/>
          </w:divBdr>
        </w:div>
        <w:div w:id="2141990170">
          <w:marLeft w:val="720"/>
          <w:marRight w:val="0"/>
          <w:marTop w:val="0"/>
          <w:marBottom w:val="240"/>
          <w:divBdr>
            <w:top w:val="none" w:sz="0" w:space="0" w:color="auto"/>
            <w:left w:val="none" w:sz="0" w:space="0" w:color="auto"/>
            <w:bottom w:val="none" w:sz="0" w:space="0" w:color="auto"/>
            <w:right w:val="none" w:sz="0" w:space="0" w:color="auto"/>
          </w:divBdr>
        </w:div>
        <w:div w:id="543371419">
          <w:marLeft w:val="720"/>
          <w:marRight w:val="0"/>
          <w:marTop w:val="0"/>
          <w:marBottom w:val="240"/>
          <w:divBdr>
            <w:top w:val="none" w:sz="0" w:space="0" w:color="auto"/>
            <w:left w:val="none" w:sz="0" w:space="0" w:color="auto"/>
            <w:bottom w:val="none" w:sz="0" w:space="0" w:color="auto"/>
            <w:right w:val="none" w:sz="0" w:space="0" w:color="auto"/>
          </w:divBdr>
        </w:div>
      </w:divsChild>
    </w:div>
    <w:div w:id="1235164061">
      <w:bodyDiv w:val="1"/>
      <w:marLeft w:val="0"/>
      <w:marRight w:val="0"/>
      <w:marTop w:val="0"/>
      <w:marBottom w:val="0"/>
      <w:divBdr>
        <w:top w:val="none" w:sz="0" w:space="0" w:color="auto"/>
        <w:left w:val="none" w:sz="0" w:space="0" w:color="auto"/>
        <w:bottom w:val="none" w:sz="0" w:space="0" w:color="auto"/>
        <w:right w:val="none" w:sz="0" w:space="0" w:color="auto"/>
      </w:divBdr>
    </w:div>
    <w:div w:id="1242763275">
      <w:bodyDiv w:val="1"/>
      <w:marLeft w:val="0"/>
      <w:marRight w:val="0"/>
      <w:marTop w:val="0"/>
      <w:marBottom w:val="0"/>
      <w:divBdr>
        <w:top w:val="none" w:sz="0" w:space="0" w:color="auto"/>
        <w:left w:val="none" w:sz="0" w:space="0" w:color="auto"/>
        <w:bottom w:val="none" w:sz="0" w:space="0" w:color="auto"/>
        <w:right w:val="none" w:sz="0" w:space="0" w:color="auto"/>
      </w:divBdr>
    </w:div>
    <w:div w:id="1259363785">
      <w:marLeft w:val="0"/>
      <w:marRight w:val="0"/>
      <w:marTop w:val="0"/>
      <w:marBottom w:val="0"/>
      <w:divBdr>
        <w:top w:val="none" w:sz="0" w:space="0" w:color="auto"/>
        <w:left w:val="none" w:sz="0" w:space="0" w:color="auto"/>
        <w:bottom w:val="none" w:sz="0" w:space="0" w:color="auto"/>
        <w:right w:val="none" w:sz="0" w:space="0" w:color="auto"/>
      </w:divBdr>
    </w:div>
    <w:div w:id="1259363786">
      <w:marLeft w:val="0"/>
      <w:marRight w:val="0"/>
      <w:marTop w:val="0"/>
      <w:marBottom w:val="0"/>
      <w:divBdr>
        <w:top w:val="none" w:sz="0" w:space="0" w:color="auto"/>
        <w:left w:val="none" w:sz="0" w:space="0" w:color="auto"/>
        <w:bottom w:val="none" w:sz="0" w:space="0" w:color="auto"/>
        <w:right w:val="none" w:sz="0" w:space="0" w:color="auto"/>
      </w:divBdr>
      <w:divsChild>
        <w:div w:id="1259363784">
          <w:marLeft w:val="706"/>
          <w:marRight w:val="0"/>
          <w:marTop w:val="0"/>
          <w:marBottom w:val="0"/>
          <w:divBdr>
            <w:top w:val="none" w:sz="0" w:space="0" w:color="auto"/>
            <w:left w:val="none" w:sz="0" w:space="0" w:color="auto"/>
            <w:bottom w:val="none" w:sz="0" w:space="0" w:color="auto"/>
            <w:right w:val="none" w:sz="0" w:space="0" w:color="auto"/>
          </w:divBdr>
        </w:div>
        <w:div w:id="1259363789">
          <w:marLeft w:val="706"/>
          <w:marRight w:val="0"/>
          <w:marTop w:val="0"/>
          <w:marBottom w:val="0"/>
          <w:divBdr>
            <w:top w:val="none" w:sz="0" w:space="0" w:color="auto"/>
            <w:left w:val="none" w:sz="0" w:space="0" w:color="auto"/>
            <w:bottom w:val="none" w:sz="0" w:space="0" w:color="auto"/>
            <w:right w:val="none" w:sz="0" w:space="0" w:color="auto"/>
          </w:divBdr>
        </w:div>
        <w:div w:id="1259363792">
          <w:marLeft w:val="706"/>
          <w:marRight w:val="0"/>
          <w:marTop w:val="0"/>
          <w:marBottom w:val="0"/>
          <w:divBdr>
            <w:top w:val="none" w:sz="0" w:space="0" w:color="auto"/>
            <w:left w:val="none" w:sz="0" w:space="0" w:color="auto"/>
            <w:bottom w:val="none" w:sz="0" w:space="0" w:color="auto"/>
            <w:right w:val="none" w:sz="0" w:space="0" w:color="auto"/>
          </w:divBdr>
        </w:div>
        <w:div w:id="1259363793">
          <w:marLeft w:val="706"/>
          <w:marRight w:val="0"/>
          <w:marTop w:val="0"/>
          <w:marBottom w:val="0"/>
          <w:divBdr>
            <w:top w:val="none" w:sz="0" w:space="0" w:color="auto"/>
            <w:left w:val="none" w:sz="0" w:space="0" w:color="auto"/>
            <w:bottom w:val="none" w:sz="0" w:space="0" w:color="auto"/>
            <w:right w:val="none" w:sz="0" w:space="0" w:color="auto"/>
          </w:divBdr>
        </w:div>
      </w:divsChild>
    </w:div>
    <w:div w:id="1259363787">
      <w:marLeft w:val="0"/>
      <w:marRight w:val="0"/>
      <w:marTop w:val="0"/>
      <w:marBottom w:val="0"/>
      <w:divBdr>
        <w:top w:val="none" w:sz="0" w:space="0" w:color="auto"/>
        <w:left w:val="none" w:sz="0" w:space="0" w:color="auto"/>
        <w:bottom w:val="none" w:sz="0" w:space="0" w:color="auto"/>
        <w:right w:val="none" w:sz="0" w:space="0" w:color="auto"/>
      </w:divBdr>
    </w:div>
    <w:div w:id="1259363790">
      <w:marLeft w:val="0"/>
      <w:marRight w:val="0"/>
      <w:marTop w:val="0"/>
      <w:marBottom w:val="0"/>
      <w:divBdr>
        <w:top w:val="none" w:sz="0" w:space="0" w:color="auto"/>
        <w:left w:val="none" w:sz="0" w:space="0" w:color="auto"/>
        <w:bottom w:val="none" w:sz="0" w:space="0" w:color="auto"/>
        <w:right w:val="none" w:sz="0" w:space="0" w:color="auto"/>
      </w:divBdr>
      <w:divsChild>
        <w:div w:id="1259363783">
          <w:marLeft w:val="504"/>
          <w:marRight w:val="0"/>
          <w:marTop w:val="140"/>
          <w:marBottom w:val="0"/>
          <w:divBdr>
            <w:top w:val="none" w:sz="0" w:space="0" w:color="auto"/>
            <w:left w:val="none" w:sz="0" w:space="0" w:color="auto"/>
            <w:bottom w:val="none" w:sz="0" w:space="0" w:color="auto"/>
            <w:right w:val="none" w:sz="0" w:space="0" w:color="auto"/>
          </w:divBdr>
        </w:div>
        <w:div w:id="1259363788">
          <w:marLeft w:val="504"/>
          <w:marRight w:val="0"/>
          <w:marTop w:val="140"/>
          <w:marBottom w:val="0"/>
          <w:divBdr>
            <w:top w:val="none" w:sz="0" w:space="0" w:color="auto"/>
            <w:left w:val="none" w:sz="0" w:space="0" w:color="auto"/>
            <w:bottom w:val="none" w:sz="0" w:space="0" w:color="auto"/>
            <w:right w:val="none" w:sz="0" w:space="0" w:color="auto"/>
          </w:divBdr>
        </w:div>
        <w:div w:id="1259363791">
          <w:marLeft w:val="504"/>
          <w:marRight w:val="0"/>
          <w:marTop w:val="140"/>
          <w:marBottom w:val="0"/>
          <w:divBdr>
            <w:top w:val="none" w:sz="0" w:space="0" w:color="auto"/>
            <w:left w:val="none" w:sz="0" w:space="0" w:color="auto"/>
            <w:bottom w:val="none" w:sz="0" w:space="0" w:color="auto"/>
            <w:right w:val="none" w:sz="0" w:space="0" w:color="auto"/>
          </w:divBdr>
        </w:div>
        <w:div w:id="1259363794">
          <w:marLeft w:val="504"/>
          <w:marRight w:val="0"/>
          <w:marTop w:val="140"/>
          <w:marBottom w:val="0"/>
          <w:divBdr>
            <w:top w:val="none" w:sz="0" w:space="0" w:color="auto"/>
            <w:left w:val="none" w:sz="0" w:space="0" w:color="auto"/>
            <w:bottom w:val="none" w:sz="0" w:space="0" w:color="auto"/>
            <w:right w:val="none" w:sz="0" w:space="0" w:color="auto"/>
          </w:divBdr>
        </w:div>
      </w:divsChild>
    </w:div>
    <w:div w:id="1263295197">
      <w:bodyDiv w:val="1"/>
      <w:marLeft w:val="0"/>
      <w:marRight w:val="0"/>
      <w:marTop w:val="0"/>
      <w:marBottom w:val="0"/>
      <w:divBdr>
        <w:top w:val="none" w:sz="0" w:space="0" w:color="auto"/>
        <w:left w:val="none" w:sz="0" w:space="0" w:color="auto"/>
        <w:bottom w:val="none" w:sz="0" w:space="0" w:color="auto"/>
        <w:right w:val="none" w:sz="0" w:space="0" w:color="auto"/>
      </w:divBdr>
      <w:divsChild>
        <w:div w:id="137650732">
          <w:marLeft w:val="0"/>
          <w:marRight w:val="29"/>
          <w:marTop w:val="0"/>
          <w:marBottom w:val="0"/>
          <w:divBdr>
            <w:top w:val="none" w:sz="0" w:space="0" w:color="auto"/>
            <w:left w:val="none" w:sz="0" w:space="0" w:color="auto"/>
            <w:bottom w:val="none" w:sz="0" w:space="0" w:color="auto"/>
            <w:right w:val="none" w:sz="0" w:space="0" w:color="auto"/>
          </w:divBdr>
        </w:div>
      </w:divsChild>
    </w:div>
    <w:div w:id="1269001606">
      <w:bodyDiv w:val="1"/>
      <w:marLeft w:val="0"/>
      <w:marRight w:val="0"/>
      <w:marTop w:val="0"/>
      <w:marBottom w:val="0"/>
      <w:divBdr>
        <w:top w:val="none" w:sz="0" w:space="0" w:color="auto"/>
        <w:left w:val="none" w:sz="0" w:space="0" w:color="auto"/>
        <w:bottom w:val="none" w:sz="0" w:space="0" w:color="auto"/>
        <w:right w:val="none" w:sz="0" w:space="0" w:color="auto"/>
      </w:divBdr>
    </w:div>
    <w:div w:id="1273056292">
      <w:bodyDiv w:val="1"/>
      <w:marLeft w:val="0"/>
      <w:marRight w:val="0"/>
      <w:marTop w:val="0"/>
      <w:marBottom w:val="0"/>
      <w:divBdr>
        <w:top w:val="none" w:sz="0" w:space="0" w:color="auto"/>
        <w:left w:val="none" w:sz="0" w:space="0" w:color="auto"/>
        <w:bottom w:val="none" w:sz="0" w:space="0" w:color="auto"/>
        <w:right w:val="none" w:sz="0" w:space="0" w:color="auto"/>
      </w:divBdr>
    </w:div>
    <w:div w:id="1280844807">
      <w:bodyDiv w:val="1"/>
      <w:marLeft w:val="0"/>
      <w:marRight w:val="0"/>
      <w:marTop w:val="0"/>
      <w:marBottom w:val="0"/>
      <w:divBdr>
        <w:top w:val="none" w:sz="0" w:space="0" w:color="auto"/>
        <w:left w:val="none" w:sz="0" w:space="0" w:color="auto"/>
        <w:bottom w:val="none" w:sz="0" w:space="0" w:color="auto"/>
        <w:right w:val="none" w:sz="0" w:space="0" w:color="auto"/>
      </w:divBdr>
    </w:div>
    <w:div w:id="1285498402">
      <w:bodyDiv w:val="1"/>
      <w:marLeft w:val="0"/>
      <w:marRight w:val="0"/>
      <w:marTop w:val="0"/>
      <w:marBottom w:val="0"/>
      <w:divBdr>
        <w:top w:val="none" w:sz="0" w:space="0" w:color="auto"/>
        <w:left w:val="none" w:sz="0" w:space="0" w:color="auto"/>
        <w:bottom w:val="none" w:sz="0" w:space="0" w:color="auto"/>
        <w:right w:val="none" w:sz="0" w:space="0" w:color="auto"/>
      </w:divBdr>
    </w:div>
    <w:div w:id="1291472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826">
          <w:marLeft w:val="446"/>
          <w:marRight w:val="0"/>
          <w:marTop w:val="120"/>
          <w:marBottom w:val="120"/>
          <w:divBdr>
            <w:top w:val="none" w:sz="0" w:space="0" w:color="auto"/>
            <w:left w:val="none" w:sz="0" w:space="0" w:color="auto"/>
            <w:bottom w:val="none" w:sz="0" w:space="0" w:color="auto"/>
            <w:right w:val="none" w:sz="0" w:space="0" w:color="auto"/>
          </w:divBdr>
        </w:div>
        <w:div w:id="324631580">
          <w:marLeft w:val="446"/>
          <w:marRight w:val="0"/>
          <w:marTop w:val="120"/>
          <w:marBottom w:val="120"/>
          <w:divBdr>
            <w:top w:val="none" w:sz="0" w:space="0" w:color="auto"/>
            <w:left w:val="none" w:sz="0" w:space="0" w:color="auto"/>
            <w:bottom w:val="none" w:sz="0" w:space="0" w:color="auto"/>
            <w:right w:val="none" w:sz="0" w:space="0" w:color="auto"/>
          </w:divBdr>
        </w:div>
        <w:div w:id="1194540125">
          <w:marLeft w:val="446"/>
          <w:marRight w:val="0"/>
          <w:marTop w:val="120"/>
          <w:marBottom w:val="120"/>
          <w:divBdr>
            <w:top w:val="none" w:sz="0" w:space="0" w:color="auto"/>
            <w:left w:val="none" w:sz="0" w:space="0" w:color="auto"/>
            <w:bottom w:val="none" w:sz="0" w:space="0" w:color="auto"/>
            <w:right w:val="none" w:sz="0" w:space="0" w:color="auto"/>
          </w:divBdr>
        </w:div>
      </w:divsChild>
    </w:div>
    <w:div w:id="1294024023">
      <w:bodyDiv w:val="1"/>
      <w:marLeft w:val="0"/>
      <w:marRight w:val="0"/>
      <w:marTop w:val="0"/>
      <w:marBottom w:val="0"/>
      <w:divBdr>
        <w:top w:val="none" w:sz="0" w:space="0" w:color="auto"/>
        <w:left w:val="none" w:sz="0" w:space="0" w:color="auto"/>
        <w:bottom w:val="none" w:sz="0" w:space="0" w:color="auto"/>
        <w:right w:val="none" w:sz="0" w:space="0" w:color="auto"/>
      </w:divBdr>
      <w:divsChild>
        <w:div w:id="2091150482">
          <w:marLeft w:val="720"/>
          <w:marRight w:val="0"/>
          <w:marTop w:val="0"/>
          <w:marBottom w:val="400"/>
          <w:divBdr>
            <w:top w:val="none" w:sz="0" w:space="0" w:color="auto"/>
            <w:left w:val="none" w:sz="0" w:space="0" w:color="auto"/>
            <w:bottom w:val="none" w:sz="0" w:space="0" w:color="auto"/>
            <w:right w:val="none" w:sz="0" w:space="0" w:color="auto"/>
          </w:divBdr>
        </w:div>
      </w:divsChild>
    </w:div>
    <w:div w:id="1313635591">
      <w:bodyDiv w:val="1"/>
      <w:marLeft w:val="0"/>
      <w:marRight w:val="0"/>
      <w:marTop w:val="0"/>
      <w:marBottom w:val="0"/>
      <w:divBdr>
        <w:top w:val="none" w:sz="0" w:space="0" w:color="auto"/>
        <w:left w:val="none" w:sz="0" w:space="0" w:color="auto"/>
        <w:bottom w:val="none" w:sz="0" w:space="0" w:color="auto"/>
        <w:right w:val="none" w:sz="0" w:space="0" w:color="auto"/>
      </w:divBdr>
      <w:divsChild>
        <w:div w:id="923807208">
          <w:marLeft w:val="720"/>
          <w:marRight w:val="0"/>
          <w:marTop w:val="0"/>
          <w:marBottom w:val="240"/>
          <w:divBdr>
            <w:top w:val="none" w:sz="0" w:space="0" w:color="auto"/>
            <w:left w:val="none" w:sz="0" w:space="0" w:color="auto"/>
            <w:bottom w:val="none" w:sz="0" w:space="0" w:color="auto"/>
            <w:right w:val="none" w:sz="0" w:space="0" w:color="auto"/>
          </w:divBdr>
        </w:div>
        <w:div w:id="763460742">
          <w:marLeft w:val="720"/>
          <w:marRight w:val="0"/>
          <w:marTop w:val="0"/>
          <w:marBottom w:val="0"/>
          <w:divBdr>
            <w:top w:val="none" w:sz="0" w:space="0" w:color="auto"/>
            <w:left w:val="none" w:sz="0" w:space="0" w:color="auto"/>
            <w:bottom w:val="none" w:sz="0" w:space="0" w:color="auto"/>
            <w:right w:val="none" w:sz="0" w:space="0" w:color="auto"/>
          </w:divBdr>
        </w:div>
      </w:divsChild>
    </w:div>
    <w:div w:id="1318419859">
      <w:bodyDiv w:val="1"/>
      <w:marLeft w:val="0"/>
      <w:marRight w:val="0"/>
      <w:marTop w:val="0"/>
      <w:marBottom w:val="0"/>
      <w:divBdr>
        <w:top w:val="none" w:sz="0" w:space="0" w:color="auto"/>
        <w:left w:val="none" w:sz="0" w:space="0" w:color="auto"/>
        <w:bottom w:val="none" w:sz="0" w:space="0" w:color="auto"/>
        <w:right w:val="none" w:sz="0" w:space="0" w:color="auto"/>
      </w:divBdr>
      <w:divsChild>
        <w:div w:id="284043153">
          <w:marLeft w:val="360"/>
          <w:marRight w:val="0"/>
          <w:marTop w:val="200"/>
          <w:marBottom w:val="0"/>
          <w:divBdr>
            <w:top w:val="none" w:sz="0" w:space="0" w:color="auto"/>
            <w:left w:val="none" w:sz="0" w:space="0" w:color="auto"/>
            <w:bottom w:val="none" w:sz="0" w:space="0" w:color="auto"/>
            <w:right w:val="none" w:sz="0" w:space="0" w:color="auto"/>
          </w:divBdr>
        </w:div>
        <w:div w:id="771318086">
          <w:marLeft w:val="360"/>
          <w:marRight w:val="0"/>
          <w:marTop w:val="200"/>
          <w:marBottom w:val="0"/>
          <w:divBdr>
            <w:top w:val="none" w:sz="0" w:space="0" w:color="auto"/>
            <w:left w:val="none" w:sz="0" w:space="0" w:color="auto"/>
            <w:bottom w:val="none" w:sz="0" w:space="0" w:color="auto"/>
            <w:right w:val="none" w:sz="0" w:space="0" w:color="auto"/>
          </w:divBdr>
        </w:div>
        <w:div w:id="1849783625">
          <w:marLeft w:val="360"/>
          <w:marRight w:val="0"/>
          <w:marTop w:val="200"/>
          <w:marBottom w:val="0"/>
          <w:divBdr>
            <w:top w:val="none" w:sz="0" w:space="0" w:color="auto"/>
            <w:left w:val="none" w:sz="0" w:space="0" w:color="auto"/>
            <w:bottom w:val="none" w:sz="0" w:space="0" w:color="auto"/>
            <w:right w:val="none" w:sz="0" w:space="0" w:color="auto"/>
          </w:divBdr>
        </w:div>
        <w:div w:id="1621720299">
          <w:marLeft w:val="360"/>
          <w:marRight w:val="0"/>
          <w:marTop w:val="200"/>
          <w:marBottom w:val="0"/>
          <w:divBdr>
            <w:top w:val="none" w:sz="0" w:space="0" w:color="auto"/>
            <w:left w:val="none" w:sz="0" w:space="0" w:color="auto"/>
            <w:bottom w:val="none" w:sz="0" w:space="0" w:color="auto"/>
            <w:right w:val="none" w:sz="0" w:space="0" w:color="auto"/>
          </w:divBdr>
        </w:div>
        <w:div w:id="236208064">
          <w:marLeft w:val="360"/>
          <w:marRight w:val="0"/>
          <w:marTop w:val="200"/>
          <w:marBottom w:val="0"/>
          <w:divBdr>
            <w:top w:val="none" w:sz="0" w:space="0" w:color="auto"/>
            <w:left w:val="none" w:sz="0" w:space="0" w:color="auto"/>
            <w:bottom w:val="none" w:sz="0" w:space="0" w:color="auto"/>
            <w:right w:val="none" w:sz="0" w:space="0" w:color="auto"/>
          </w:divBdr>
        </w:div>
      </w:divsChild>
    </w:div>
    <w:div w:id="1320689761">
      <w:bodyDiv w:val="1"/>
      <w:marLeft w:val="0"/>
      <w:marRight w:val="0"/>
      <w:marTop w:val="0"/>
      <w:marBottom w:val="0"/>
      <w:divBdr>
        <w:top w:val="none" w:sz="0" w:space="0" w:color="auto"/>
        <w:left w:val="none" w:sz="0" w:space="0" w:color="auto"/>
        <w:bottom w:val="none" w:sz="0" w:space="0" w:color="auto"/>
        <w:right w:val="none" w:sz="0" w:space="0" w:color="auto"/>
      </w:divBdr>
    </w:div>
    <w:div w:id="1347438213">
      <w:bodyDiv w:val="1"/>
      <w:marLeft w:val="0"/>
      <w:marRight w:val="0"/>
      <w:marTop w:val="0"/>
      <w:marBottom w:val="0"/>
      <w:divBdr>
        <w:top w:val="none" w:sz="0" w:space="0" w:color="auto"/>
        <w:left w:val="none" w:sz="0" w:space="0" w:color="auto"/>
        <w:bottom w:val="none" w:sz="0" w:space="0" w:color="auto"/>
        <w:right w:val="none" w:sz="0" w:space="0" w:color="auto"/>
      </w:divBdr>
    </w:div>
    <w:div w:id="1352679380">
      <w:bodyDiv w:val="1"/>
      <w:marLeft w:val="0"/>
      <w:marRight w:val="0"/>
      <w:marTop w:val="0"/>
      <w:marBottom w:val="0"/>
      <w:divBdr>
        <w:top w:val="none" w:sz="0" w:space="0" w:color="auto"/>
        <w:left w:val="none" w:sz="0" w:space="0" w:color="auto"/>
        <w:bottom w:val="none" w:sz="0" w:space="0" w:color="auto"/>
        <w:right w:val="none" w:sz="0" w:space="0" w:color="auto"/>
      </w:divBdr>
    </w:div>
    <w:div w:id="1354577875">
      <w:bodyDiv w:val="1"/>
      <w:marLeft w:val="0"/>
      <w:marRight w:val="0"/>
      <w:marTop w:val="0"/>
      <w:marBottom w:val="0"/>
      <w:divBdr>
        <w:top w:val="none" w:sz="0" w:space="0" w:color="auto"/>
        <w:left w:val="none" w:sz="0" w:space="0" w:color="auto"/>
        <w:bottom w:val="none" w:sz="0" w:space="0" w:color="auto"/>
        <w:right w:val="none" w:sz="0" w:space="0" w:color="auto"/>
      </w:divBdr>
      <w:divsChild>
        <w:div w:id="1072239232">
          <w:marLeft w:val="446"/>
          <w:marRight w:val="0"/>
          <w:marTop w:val="0"/>
          <w:marBottom w:val="0"/>
          <w:divBdr>
            <w:top w:val="none" w:sz="0" w:space="0" w:color="auto"/>
            <w:left w:val="none" w:sz="0" w:space="0" w:color="auto"/>
            <w:bottom w:val="none" w:sz="0" w:space="0" w:color="auto"/>
            <w:right w:val="none" w:sz="0" w:space="0" w:color="auto"/>
          </w:divBdr>
        </w:div>
        <w:div w:id="1582566238">
          <w:marLeft w:val="446"/>
          <w:marRight w:val="0"/>
          <w:marTop w:val="0"/>
          <w:marBottom w:val="0"/>
          <w:divBdr>
            <w:top w:val="none" w:sz="0" w:space="0" w:color="auto"/>
            <w:left w:val="none" w:sz="0" w:space="0" w:color="auto"/>
            <w:bottom w:val="none" w:sz="0" w:space="0" w:color="auto"/>
            <w:right w:val="none" w:sz="0" w:space="0" w:color="auto"/>
          </w:divBdr>
        </w:div>
        <w:div w:id="1233539988">
          <w:marLeft w:val="446"/>
          <w:marRight w:val="0"/>
          <w:marTop w:val="0"/>
          <w:marBottom w:val="0"/>
          <w:divBdr>
            <w:top w:val="none" w:sz="0" w:space="0" w:color="auto"/>
            <w:left w:val="none" w:sz="0" w:space="0" w:color="auto"/>
            <w:bottom w:val="none" w:sz="0" w:space="0" w:color="auto"/>
            <w:right w:val="none" w:sz="0" w:space="0" w:color="auto"/>
          </w:divBdr>
        </w:div>
        <w:div w:id="1021974335">
          <w:marLeft w:val="446"/>
          <w:marRight w:val="0"/>
          <w:marTop w:val="0"/>
          <w:marBottom w:val="0"/>
          <w:divBdr>
            <w:top w:val="none" w:sz="0" w:space="0" w:color="auto"/>
            <w:left w:val="none" w:sz="0" w:space="0" w:color="auto"/>
            <w:bottom w:val="none" w:sz="0" w:space="0" w:color="auto"/>
            <w:right w:val="none" w:sz="0" w:space="0" w:color="auto"/>
          </w:divBdr>
        </w:div>
      </w:divsChild>
    </w:div>
    <w:div w:id="1356152909">
      <w:bodyDiv w:val="1"/>
      <w:marLeft w:val="0"/>
      <w:marRight w:val="0"/>
      <w:marTop w:val="0"/>
      <w:marBottom w:val="0"/>
      <w:divBdr>
        <w:top w:val="none" w:sz="0" w:space="0" w:color="auto"/>
        <w:left w:val="none" w:sz="0" w:space="0" w:color="auto"/>
        <w:bottom w:val="none" w:sz="0" w:space="0" w:color="auto"/>
        <w:right w:val="none" w:sz="0" w:space="0" w:color="auto"/>
      </w:divBdr>
    </w:div>
    <w:div w:id="1357267840">
      <w:bodyDiv w:val="1"/>
      <w:marLeft w:val="0"/>
      <w:marRight w:val="0"/>
      <w:marTop w:val="0"/>
      <w:marBottom w:val="0"/>
      <w:divBdr>
        <w:top w:val="none" w:sz="0" w:space="0" w:color="auto"/>
        <w:left w:val="none" w:sz="0" w:space="0" w:color="auto"/>
        <w:bottom w:val="none" w:sz="0" w:space="0" w:color="auto"/>
        <w:right w:val="none" w:sz="0" w:space="0" w:color="auto"/>
      </w:divBdr>
    </w:div>
    <w:div w:id="1357778861">
      <w:bodyDiv w:val="1"/>
      <w:marLeft w:val="0"/>
      <w:marRight w:val="0"/>
      <w:marTop w:val="0"/>
      <w:marBottom w:val="0"/>
      <w:divBdr>
        <w:top w:val="none" w:sz="0" w:space="0" w:color="auto"/>
        <w:left w:val="none" w:sz="0" w:space="0" w:color="auto"/>
        <w:bottom w:val="none" w:sz="0" w:space="0" w:color="auto"/>
        <w:right w:val="none" w:sz="0" w:space="0" w:color="auto"/>
      </w:divBdr>
      <w:divsChild>
        <w:div w:id="1071733415">
          <w:marLeft w:val="446"/>
          <w:marRight w:val="0"/>
          <w:marTop w:val="0"/>
          <w:marBottom w:val="0"/>
          <w:divBdr>
            <w:top w:val="none" w:sz="0" w:space="0" w:color="auto"/>
            <w:left w:val="none" w:sz="0" w:space="0" w:color="auto"/>
            <w:bottom w:val="none" w:sz="0" w:space="0" w:color="auto"/>
            <w:right w:val="none" w:sz="0" w:space="0" w:color="auto"/>
          </w:divBdr>
        </w:div>
        <w:div w:id="1712996798">
          <w:marLeft w:val="446"/>
          <w:marRight w:val="0"/>
          <w:marTop w:val="0"/>
          <w:marBottom w:val="0"/>
          <w:divBdr>
            <w:top w:val="none" w:sz="0" w:space="0" w:color="auto"/>
            <w:left w:val="none" w:sz="0" w:space="0" w:color="auto"/>
            <w:bottom w:val="none" w:sz="0" w:space="0" w:color="auto"/>
            <w:right w:val="none" w:sz="0" w:space="0" w:color="auto"/>
          </w:divBdr>
        </w:div>
        <w:div w:id="240606844">
          <w:marLeft w:val="446"/>
          <w:marRight w:val="0"/>
          <w:marTop w:val="0"/>
          <w:marBottom w:val="0"/>
          <w:divBdr>
            <w:top w:val="none" w:sz="0" w:space="0" w:color="auto"/>
            <w:left w:val="none" w:sz="0" w:space="0" w:color="auto"/>
            <w:bottom w:val="none" w:sz="0" w:space="0" w:color="auto"/>
            <w:right w:val="none" w:sz="0" w:space="0" w:color="auto"/>
          </w:divBdr>
        </w:div>
      </w:divsChild>
    </w:div>
    <w:div w:id="1365983816">
      <w:bodyDiv w:val="1"/>
      <w:marLeft w:val="0"/>
      <w:marRight w:val="0"/>
      <w:marTop w:val="0"/>
      <w:marBottom w:val="0"/>
      <w:divBdr>
        <w:top w:val="none" w:sz="0" w:space="0" w:color="auto"/>
        <w:left w:val="none" w:sz="0" w:space="0" w:color="auto"/>
        <w:bottom w:val="none" w:sz="0" w:space="0" w:color="auto"/>
        <w:right w:val="none" w:sz="0" w:space="0" w:color="auto"/>
      </w:divBdr>
    </w:div>
    <w:div w:id="1370497799">
      <w:bodyDiv w:val="1"/>
      <w:marLeft w:val="0"/>
      <w:marRight w:val="0"/>
      <w:marTop w:val="0"/>
      <w:marBottom w:val="0"/>
      <w:divBdr>
        <w:top w:val="none" w:sz="0" w:space="0" w:color="auto"/>
        <w:left w:val="none" w:sz="0" w:space="0" w:color="auto"/>
        <w:bottom w:val="none" w:sz="0" w:space="0" w:color="auto"/>
        <w:right w:val="none" w:sz="0" w:space="0" w:color="auto"/>
      </w:divBdr>
    </w:div>
    <w:div w:id="1371955067">
      <w:bodyDiv w:val="1"/>
      <w:marLeft w:val="0"/>
      <w:marRight w:val="0"/>
      <w:marTop w:val="0"/>
      <w:marBottom w:val="0"/>
      <w:divBdr>
        <w:top w:val="none" w:sz="0" w:space="0" w:color="auto"/>
        <w:left w:val="none" w:sz="0" w:space="0" w:color="auto"/>
        <w:bottom w:val="none" w:sz="0" w:space="0" w:color="auto"/>
        <w:right w:val="none" w:sz="0" w:space="0" w:color="auto"/>
      </w:divBdr>
    </w:div>
    <w:div w:id="1372918228">
      <w:bodyDiv w:val="1"/>
      <w:marLeft w:val="0"/>
      <w:marRight w:val="0"/>
      <w:marTop w:val="0"/>
      <w:marBottom w:val="0"/>
      <w:divBdr>
        <w:top w:val="none" w:sz="0" w:space="0" w:color="auto"/>
        <w:left w:val="none" w:sz="0" w:space="0" w:color="auto"/>
        <w:bottom w:val="none" w:sz="0" w:space="0" w:color="auto"/>
        <w:right w:val="none" w:sz="0" w:space="0" w:color="auto"/>
      </w:divBdr>
    </w:div>
    <w:div w:id="1394550004">
      <w:bodyDiv w:val="1"/>
      <w:marLeft w:val="0"/>
      <w:marRight w:val="0"/>
      <w:marTop w:val="0"/>
      <w:marBottom w:val="0"/>
      <w:divBdr>
        <w:top w:val="none" w:sz="0" w:space="0" w:color="auto"/>
        <w:left w:val="none" w:sz="0" w:space="0" w:color="auto"/>
        <w:bottom w:val="none" w:sz="0" w:space="0" w:color="auto"/>
        <w:right w:val="none" w:sz="0" w:space="0" w:color="auto"/>
      </w:divBdr>
    </w:div>
    <w:div w:id="1402368751">
      <w:bodyDiv w:val="1"/>
      <w:marLeft w:val="0"/>
      <w:marRight w:val="0"/>
      <w:marTop w:val="0"/>
      <w:marBottom w:val="0"/>
      <w:divBdr>
        <w:top w:val="none" w:sz="0" w:space="0" w:color="auto"/>
        <w:left w:val="none" w:sz="0" w:space="0" w:color="auto"/>
        <w:bottom w:val="none" w:sz="0" w:space="0" w:color="auto"/>
        <w:right w:val="none" w:sz="0" w:space="0" w:color="auto"/>
      </w:divBdr>
    </w:div>
    <w:div w:id="1403063814">
      <w:bodyDiv w:val="1"/>
      <w:marLeft w:val="0"/>
      <w:marRight w:val="0"/>
      <w:marTop w:val="0"/>
      <w:marBottom w:val="0"/>
      <w:divBdr>
        <w:top w:val="none" w:sz="0" w:space="0" w:color="auto"/>
        <w:left w:val="none" w:sz="0" w:space="0" w:color="auto"/>
        <w:bottom w:val="none" w:sz="0" w:space="0" w:color="auto"/>
        <w:right w:val="none" w:sz="0" w:space="0" w:color="auto"/>
      </w:divBdr>
    </w:div>
    <w:div w:id="1413893794">
      <w:bodyDiv w:val="1"/>
      <w:marLeft w:val="0"/>
      <w:marRight w:val="0"/>
      <w:marTop w:val="0"/>
      <w:marBottom w:val="0"/>
      <w:divBdr>
        <w:top w:val="none" w:sz="0" w:space="0" w:color="auto"/>
        <w:left w:val="none" w:sz="0" w:space="0" w:color="auto"/>
        <w:bottom w:val="none" w:sz="0" w:space="0" w:color="auto"/>
        <w:right w:val="none" w:sz="0" w:space="0" w:color="auto"/>
      </w:divBdr>
    </w:div>
    <w:div w:id="1416318093">
      <w:bodyDiv w:val="1"/>
      <w:marLeft w:val="0"/>
      <w:marRight w:val="0"/>
      <w:marTop w:val="0"/>
      <w:marBottom w:val="0"/>
      <w:divBdr>
        <w:top w:val="none" w:sz="0" w:space="0" w:color="auto"/>
        <w:left w:val="none" w:sz="0" w:space="0" w:color="auto"/>
        <w:bottom w:val="none" w:sz="0" w:space="0" w:color="auto"/>
        <w:right w:val="none" w:sz="0" w:space="0" w:color="auto"/>
      </w:divBdr>
    </w:div>
    <w:div w:id="1431925149">
      <w:bodyDiv w:val="1"/>
      <w:marLeft w:val="0"/>
      <w:marRight w:val="0"/>
      <w:marTop w:val="0"/>
      <w:marBottom w:val="0"/>
      <w:divBdr>
        <w:top w:val="none" w:sz="0" w:space="0" w:color="auto"/>
        <w:left w:val="none" w:sz="0" w:space="0" w:color="auto"/>
        <w:bottom w:val="none" w:sz="0" w:space="0" w:color="auto"/>
        <w:right w:val="none" w:sz="0" w:space="0" w:color="auto"/>
      </w:divBdr>
    </w:div>
    <w:div w:id="1432243347">
      <w:bodyDiv w:val="1"/>
      <w:marLeft w:val="0"/>
      <w:marRight w:val="0"/>
      <w:marTop w:val="0"/>
      <w:marBottom w:val="0"/>
      <w:divBdr>
        <w:top w:val="none" w:sz="0" w:space="0" w:color="auto"/>
        <w:left w:val="none" w:sz="0" w:space="0" w:color="auto"/>
        <w:bottom w:val="none" w:sz="0" w:space="0" w:color="auto"/>
        <w:right w:val="none" w:sz="0" w:space="0" w:color="auto"/>
      </w:divBdr>
    </w:div>
    <w:div w:id="1433938257">
      <w:bodyDiv w:val="1"/>
      <w:marLeft w:val="0"/>
      <w:marRight w:val="0"/>
      <w:marTop w:val="0"/>
      <w:marBottom w:val="0"/>
      <w:divBdr>
        <w:top w:val="none" w:sz="0" w:space="0" w:color="auto"/>
        <w:left w:val="none" w:sz="0" w:space="0" w:color="auto"/>
        <w:bottom w:val="none" w:sz="0" w:space="0" w:color="auto"/>
        <w:right w:val="none" w:sz="0" w:space="0" w:color="auto"/>
      </w:divBdr>
    </w:div>
    <w:div w:id="1441417632">
      <w:bodyDiv w:val="1"/>
      <w:marLeft w:val="0"/>
      <w:marRight w:val="0"/>
      <w:marTop w:val="0"/>
      <w:marBottom w:val="0"/>
      <w:divBdr>
        <w:top w:val="none" w:sz="0" w:space="0" w:color="auto"/>
        <w:left w:val="none" w:sz="0" w:space="0" w:color="auto"/>
        <w:bottom w:val="none" w:sz="0" w:space="0" w:color="auto"/>
        <w:right w:val="none" w:sz="0" w:space="0" w:color="auto"/>
      </w:divBdr>
    </w:div>
    <w:div w:id="1442384093">
      <w:bodyDiv w:val="1"/>
      <w:marLeft w:val="0"/>
      <w:marRight w:val="0"/>
      <w:marTop w:val="0"/>
      <w:marBottom w:val="0"/>
      <w:divBdr>
        <w:top w:val="none" w:sz="0" w:space="0" w:color="auto"/>
        <w:left w:val="none" w:sz="0" w:space="0" w:color="auto"/>
        <w:bottom w:val="none" w:sz="0" w:space="0" w:color="auto"/>
        <w:right w:val="none" w:sz="0" w:space="0" w:color="auto"/>
      </w:divBdr>
    </w:div>
    <w:div w:id="1450858725">
      <w:bodyDiv w:val="1"/>
      <w:marLeft w:val="0"/>
      <w:marRight w:val="0"/>
      <w:marTop w:val="0"/>
      <w:marBottom w:val="0"/>
      <w:divBdr>
        <w:top w:val="none" w:sz="0" w:space="0" w:color="auto"/>
        <w:left w:val="none" w:sz="0" w:space="0" w:color="auto"/>
        <w:bottom w:val="none" w:sz="0" w:space="0" w:color="auto"/>
        <w:right w:val="none" w:sz="0" w:space="0" w:color="auto"/>
      </w:divBdr>
    </w:div>
    <w:div w:id="1455711426">
      <w:bodyDiv w:val="1"/>
      <w:marLeft w:val="0"/>
      <w:marRight w:val="0"/>
      <w:marTop w:val="0"/>
      <w:marBottom w:val="0"/>
      <w:divBdr>
        <w:top w:val="none" w:sz="0" w:space="0" w:color="auto"/>
        <w:left w:val="none" w:sz="0" w:space="0" w:color="auto"/>
        <w:bottom w:val="none" w:sz="0" w:space="0" w:color="auto"/>
        <w:right w:val="none" w:sz="0" w:space="0" w:color="auto"/>
      </w:divBdr>
    </w:div>
    <w:div w:id="1462072052">
      <w:bodyDiv w:val="1"/>
      <w:marLeft w:val="0"/>
      <w:marRight w:val="0"/>
      <w:marTop w:val="0"/>
      <w:marBottom w:val="0"/>
      <w:divBdr>
        <w:top w:val="none" w:sz="0" w:space="0" w:color="auto"/>
        <w:left w:val="none" w:sz="0" w:space="0" w:color="auto"/>
        <w:bottom w:val="none" w:sz="0" w:space="0" w:color="auto"/>
        <w:right w:val="none" w:sz="0" w:space="0" w:color="auto"/>
      </w:divBdr>
      <w:divsChild>
        <w:div w:id="1011371142">
          <w:marLeft w:val="274"/>
          <w:marRight w:val="0"/>
          <w:marTop w:val="0"/>
          <w:marBottom w:val="0"/>
          <w:divBdr>
            <w:top w:val="none" w:sz="0" w:space="0" w:color="auto"/>
            <w:left w:val="none" w:sz="0" w:space="0" w:color="auto"/>
            <w:bottom w:val="none" w:sz="0" w:space="0" w:color="auto"/>
            <w:right w:val="none" w:sz="0" w:space="0" w:color="auto"/>
          </w:divBdr>
        </w:div>
        <w:div w:id="2065057872">
          <w:marLeft w:val="274"/>
          <w:marRight w:val="0"/>
          <w:marTop w:val="0"/>
          <w:marBottom w:val="0"/>
          <w:divBdr>
            <w:top w:val="none" w:sz="0" w:space="0" w:color="auto"/>
            <w:left w:val="none" w:sz="0" w:space="0" w:color="auto"/>
            <w:bottom w:val="none" w:sz="0" w:space="0" w:color="auto"/>
            <w:right w:val="none" w:sz="0" w:space="0" w:color="auto"/>
          </w:divBdr>
        </w:div>
        <w:div w:id="445973764">
          <w:marLeft w:val="274"/>
          <w:marRight w:val="0"/>
          <w:marTop w:val="0"/>
          <w:marBottom w:val="0"/>
          <w:divBdr>
            <w:top w:val="none" w:sz="0" w:space="0" w:color="auto"/>
            <w:left w:val="none" w:sz="0" w:space="0" w:color="auto"/>
            <w:bottom w:val="none" w:sz="0" w:space="0" w:color="auto"/>
            <w:right w:val="none" w:sz="0" w:space="0" w:color="auto"/>
          </w:divBdr>
        </w:div>
        <w:div w:id="619454250">
          <w:marLeft w:val="274"/>
          <w:marRight w:val="0"/>
          <w:marTop w:val="0"/>
          <w:marBottom w:val="0"/>
          <w:divBdr>
            <w:top w:val="none" w:sz="0" w:space="0" w:color="auto"/>
            <w:left w:val="none" w:sz="0" w:space="0" w:color="auto"/>
            <w:bottom w:val="none" w:sz="0" w:space="0" w:color="auto"/>
            <w:right w:val="none" w:sz="0" w:space="0" w:color="auto"/>
          </w:divBdr>
        </w:div>
        <w:div w:id="608314105">
          <w:marLeft w:val="274"/>
          <w:marRight w:val="0"/>
          <w:marTop w:val="0"/>
          <w:marBottom w:val="0"/>
          <w:divBdr>
            <w:top w:val="none" w:sz="0" w:space="0" w:color="auto"/>
            <w:left w:val="none" w:sz="0" w:space="0" w:color="auto"/>
            <w:bottom w:val="none" w:sz="0" w:space="0" w:color="auto"/>
            <w:right w:val="none" w:sz="0" w:space="0" w:color="auto"/>
          </w:divBdr>
        </w:div>
        <w:div w:id="1010765305">
          <w:marLeft w:val="274"/>
          <w:marRight w:val="0"/>
          <w:marTop w:val="0"/>
          <w:marBottom w:val="0"/>
          <w:divBdr>
            <w:top w:val="none" w:sz="0" w:space="0" w:color="auto"/>
            <w:left w:val="none" w:sz="0" w:space="0" w:color="auto"/>
            <w:bottom w:val="none" w:sz="0" w:space="0" w:color="auto"/>
            <w:right w:val="none" w:sz="0" w:space="0" w:color="auto"/>
          </w:divBdr>
        </w:div>
        <w:div w:id="499351012">
          <w:marLeft w:val="274"/>
          <w:marRight w:val="0"/>
          <w:marTop w:val="0"/>
          <w:marBottom w:val="0"/>
          <w:divBdr>
            <w:top w:val="none" w:sz="0" w:space="0" w:color="auto"/>
            <w:left w:val="none" w:sz="0" w:space="0" w:color="auto"/>
            <w:bottom w:val="none" w:sz="0" w:space="0" w:color="auto"/>
            <w:right w:val="none" w:sz="0" w:space="0" w:color="auto"/>
          </w:divBdr>
        </w:div>
        <w:div w:id="1457989993">
          <w:marLeft w:val="274"/>
          <w:marRight w:val="0"/>
          <w:marTop w:val="0"/>
          <w:marBottom w:val="0"/>
          <w:divBdr>
            <w:top w:val="none" w:sz="0" w:space="0" w:color="auto"/>
            <w:left w:val="none" w:sz="0" w:space="0" w:color="auto"/>
            <w:bottom w:val="none" w:sz="0" w:space="0" w:color="auto"/>
            <w:right w:val="none" w:sz="0" w:space="0" w:color="auto"/>
          </w:divBdr>
        </w:div>
        <w:div w:id="363750669">
          <w:marLeft w:val="274"/>
          <w:marRight w:val="0"/>
          <w:marTop w:val="0"/>
          <w:marBottom w:val="0"/>
          <w:divBdr>
            <w:top w:val="none" w:sz="0" w:space="0" w:color="auto"/>
            <w:left w:val="none" w:sz="0" w:space="0" w:color="auto"/>
            <w:bottom w:val="none" w:sz="0" w:space="0" w:color="auto"/>
            <w:right w:val="none" w:sz="0" w:space="0" w:color="auto"/>
          </w:divBdr>
        </w:div>
      </w:divsChild>
    </w:div>
    <w:div w:id="1468745588">
      <w:bodyDiv w:val="1"/>
      <w:marLeft w:val="0"/>
      <w:marRight w:val="0"/>
      <w:marTop w:val="0"/>
      <w:marBottom w:val="0"/>
      <w:divBdr>
        <w:top w:val="none" w:sz="0" w:space="0" w:color="auto"/>
        <w:left w:val="none" w:sz="0" w:space="0" w:color="auto"/>
        <w:bottom w:val="none" w:sz="0" w:space="0" w:color="auto"/>
        <w:right w:val="none" w:sz="0" w:space="0" w:color="auto"/>
      </w:divBdr>
    </w:div>
    <w:div w:id="1469128053">
      <w:bodyDiv w:val="1"/>
      <w:marLeft w:val="0"/>
      <w:marRight w:val="0"/>
      <w:marTop w:val="0"/>
      <w:marBottom w:val="0"/>
      <w:divBdr>
        <w:top w:val="none" w:sz="0" w:space="0" w:color="auto"/>
        <w:left w:val="none" w:sz="0" w:space="0" w:color="auto"/>
        <w:bottom w:val="none" w:sz="0" w:space="0" w:color="auto"/>
        <w:right w:val="none" w:sz="0" w:space="0" w:color="auto"/>
      </w:divBdr>
      <w:divsChild>
        <w:div w:id="1622611523">
          <w:marLeft w:val="720"/>
          <w:marRight w:val="0"/>
          <w:marTop w:val="0"/>
          <w:marBottom w:val="0"/>
          <w:divBdr>
            <w:top w:val="none" w:sz="0" w:space="0" w:color="auto"/>
            <w:left w:val="none" w:sz="0" w:space="0" w:color="auto"/>
            <w:bottom w:val="none" w:sz="0" w:space="0" w:color="auto"/>
            <w:right w:val="none" w:sz="0" w:space="0" w:color="auto"/>
          </w:divBdr>
        </w:div>
        <w:div w:id="674382445">
          <w:marLeft w:val="720"/>
          <w:marRight w:val="0"/>
          <w:marTop w:val="0"/>
          <w:marBottom w:val="0"/>
          <w:divBdr>
            <w:top w:val="none" w:sz="0" w:space="0" w:color="auto"/>
            <w:left w:val="none" w:sz="0" w:space="0" w:color="auto"/>
            <w:bottom w:val="none" w:sz="0" w:space="0" w:color="auto"/>
            <w:right w:val="none" w:sz="0" w:space="0" w:color="auto"/>
          </w:divBdr>
        </w:div>
        <w:div w:id="1611818137">
          <w:marLeft w:val="720"/>
          <w:marRight w:val="0"/>
          <w:marTop w:val="0"/>
          <w:marBottom w:val="0"/>
          <w:divBdr>
            <w:top w:val="none" w:sz="0" w:space="0" w:color="auto"/>
            <w:left w:val="none" w:sz="0" w:space="0" w:color="auto"/>
            <w:bottom w:val="none" w:sz="0" w:space="0" w:color="auto"/>
            <w:right w:val="none" w:sz="0" w:space="0" w:color="auto"/>
          </w:divBdr>
        </w:div>
        <w:div w:id="848058509">
          <w:marLeft w:val="720"/>
          <w:marRight w:val="0"/>
          <w:marTop w:val="0"/>
          <w:marBottom w:val="0"/>
          <w:divBdr>
            <w:top w:val="none" w:sz="0" w:space="0" w:color="auto"/>
            <w:left w:val="none" w:sz="0" w:space="0" w:color="auto"/>
            <w:bottom w:val="none" w:sz="0" w:space="0" w:color="auto"/>
            <w:right w:val="none" w:sz="0" w:space="0" w:color="auto"/>
          </w:divBdr>
        </w:div>
        <w:div w:id="509569762">
          <w:marLeft w:val="720"/>
          <w:marRight w:val="0"/>
          <w:marTop w:val="0"/>
          <w:marBottom w:val="0"/>
          <w:divBdr>
            <w:top w:val="none" w:sz="0" w:space="0" w:color="auto"/>
            <w:left w:val="none" w:sz="0" w:space="0" w:color="auto"/>
            <w:bottom w:val="none" w:sz="0" w:space="0" w:color="auto"/>
            <w:right w:val="none" w:sz="0" w:space="0" w:color="auto"/>
          </w:divBdr>
        </w:div>
        <w:div w:id="881016455">
          <w:marLeft w:val="720"/>
          <w:marRight w:val="0"/>
          <w:marTop w:val="0"/>
          <w:marBottom w:val="0"/>
          <w:divBdr>
            <w:top w:val="none" w:sz="0" w:space="0" w:color="auto"/>
            <w:left w:val="none" w:sz="0" w:space="0" w:color="auto"/>
            <w:bottom w:val="none" w:sz="0" w:space="0" w:color="auto"/>
            <w:right w:val="none" w:sz="0" w:space="0" w:color="auto"/>
          </w:divBdr>
        </w:div>
        <w:div w:id="1515223574">
          <w:marLeft w:val="720"/>
          <w:marRight w:val="0"/>
          <w:marTop w:val="0"/>
          <w:marBottom w:val="0"/>
          <w:divBdr>
            <w:top w:val="none" w:sz="0" w:space="0" w:color="auto"/>
            <w:left w:val="none" w:sz="0" w:space="0" w:color="auto"/>
            <w:bottom w:val="none" w:sz="0" w:space="0" w:color="auto"/>
            <w:right w:val="none" w:sz="0" w:space="0" w:color="auto"/>
          </w:divBdr>
        </w:div>
      </w:divsChild>
    </w:div>
    <w:div w:id="1487475564">
      <w:bodyDiv w:val="1"/>
      <w:marLeft w:val="0"/>
      <w:marRight w:val="0"/>
      <w:marTop w:val="0"/>
      <w:marBottom w:val="0"/>
      <w:divBdr>
        <w:top w:val="none" w:sz="0" w:space="0" w:color="auto"/>
        <w:left w:val="none" w:sz="0" w:space="0" w:color="auto"/>
        <w:bottom w:val="none" w:sz="0" w:space="0" w:color="auto"/>
        <w:right w:val="none" w:sz="0" w:space="0" w:color="auto"/>
      </w:divBdr>
      <w:divsChild>
        <w:div w:id="1326518394">
          <w:marLeft w:val="864"/>
          <w:marRight w:val="0"/>
          <w:marTop w:val="0"/>
          <w:marBottom w:val="0"/>
          <w:divBdr>
            <w:top w:val="none" w:sz="0" w:space="0" w:color="auto"/>
            <w:left w:val="none" w:sz="0" w:space="0" w:color="auto"/>
            <w:bottom w:val="none" w:sz="0" w:space="0" w:color="auto"/>
            <w:right w:val="none" w:sz="0" w:space="0" w:color="auto"/>
          </w:divBdr>
        </w:div>
        <w:div w:id="2080639798">
          <w:marLeft w:val="864"/>
          <w:marRight w:val="0"/>
          <w:marTop w:val="0"/>
          <w:marBottom w:val="0"/>
          <w:divBdr>
            <w:top w:val="none" w:sz="0" w:space="0" w:color="auto"/>
            <w:left w:val="none" w:sz="0" w:space="0" w:color="auto"/>
            <w:bottom w:val="none" w:sz="0" w:space="0" w:color="auto"/>
            <w:right w:val="none" w:sz="0" w:space="0" w:color="auto"/>
          </w:divBdr>
        </w:div>
        <w:div w:id="955990632">
          <w:marLeft w:val="864"/>
          <w:marRight w:val="0"/>
          <w:marTop w:val="0"/>
          <w:marBottom w:val="0"/>
          <w:divBdr>
            <w:top w:val="none" w:sz="0" w:space="0" w:color="auto"/>
            <w:left w:val="none" w:sz="0" w:space="0" w:color="auto"/>
            <w:bottom w:val="none" w:sz="0" w:space="0" w:color="auto"/>
            <w:right w:val="none" w:sz="0" w:space="0" w:color="auto"/>
          </w:divBdr>
        </w:div>
        <w:div w:id="1905144712">
          <w:marLeft w:val="864"/>
          <w:marRight w:val="0"/>
          <w:marTop w:val="0"/>
          <w:marBottom w:val="0"/>
          <w:divBdr>
            <w:top w:val="none" w:sz="0" w:space="0" w:color="auto"/>
            <w:left w:val="none" w:sz="0" w:space="0" w:color="auto"/>
            <w:bottom w:val="none" w:sz="0" w:space="0" w:color="auto"/>
            <w:right w:val="none" w:sz="0" w:space="0" w:color="auto"/>
          </w:divBdr>
        </w:div>
        <w:div w:id="2128619428">
          <w:marLeft w:val="864"/>
          <w:marRight w:val="0"/>
          <w:marTop w:val="0"/>
          <w:marBottom w:val="0"/>
          <w:divBdr>
            <w:top w:val="none" w:sz="0" w:space="0" w:color="auto"/>
            <w:left w:val="none" w:sz="0" w:space="0" w:color="auto"/>
            <w:bottom w:val="none" w:sz="0" w:space="0" w:color="auto"/>
            <w:right w:val="none" w:sz="0" w:space="0" w:color="auto"/>
          </w:divBdr>
        </w:div>
      </w:divsChild>
    </w:div>
    <w:div w:id="1491866601">
      <w:bodyDiv w:val="1"/>
      <w:marLeft w:val="0"/>
      <w:marRight w:val="0"/>
      <w:marTop w:val="0"/>
      <w:marBottom w:val="0"/>
      <w:divBdr>
        <w:top w:val="none" w:sz="0" w:space="0" w:color="auto"/>
        <w:left w:val="none" w:sz="0" w:space="0" w:color="auto"/>
        <w:bottom w:val="none" w:sz="0" w:space="0" w:color="auto"/>
        <w:right w:val="none" w:sz="0" w:space="0" w:color="auto"/>
      </w:divBdr>
    </w:div>
    <w:div w:id="14975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401968">
          <w:marLeft w:val="806"/>
          <w:marRight w:val="0"/>
          <w:marTop w:val="0"/>
          <w:marBottom w:val="360"/>
          <w:divBdr>
            <w:top w:val="none" w:sz="0" w:space="0" w:color="auto"/>
            <w:left w:val="none" w:sz="0" w:space="0" w:color="auto"/>
            <w:bottom w:val="none" w:sz="0" w:space="0" w:color="auto"/>
            <w:right w:val="none" w:sz="0" w:space="0" w:color="auto"/>
          </w:divBdr>
        </w:div>
        <w:div w:id="1356299952">
          <w:marLeft w:val="806"/>
          <w:marRight w:val="0"/>
          <w:marTop w:val="0"/>
          <w:marBottom w:val="360"/>
          <w:divBdr>
            <w:top w:val="none" w:sz="0" w:space="0" w:color="auto"/>
            <w:left w:val="none" w:sz="0" w:space="0" w:color="auto"/>
            <w:bottom w:val="none" w:sz="0" w:space="0" w:color="auto"/>
            <w:right w:val="none" w:sz="0" w:space="0" w:color="auto"/>
          </w:divBdr>
        </w:div>
        <w:div w:id="1101148109">
          <w:marLeft w:val="806"/>
          <w:marRight w:val="0"/>
          <w:marTop w:val="0"/>
          <w:marBottom w:val="360"/>
          <w:divBdr>
            <w:top w:val="none" w:sz="0" w:space="0" w:color="auto"/>
            <w:left w:val="none" w:sz="0" w:space="0" w:color="auto"/>
            <w:bottom w:val="none" w:sz="0" w:space="0" w:color="auto"/>
            <w:right w:val="none" w:sz="0" w:space="0" w:color="auto"/>
          </w:divBdr>
        </w:div>
        <w:div w:id="1253780001">
          <w:marLeft w:val="1526"/>
          <w:marRight w:val="0"/>
          <w:marTop w:val="0"/>
          <w:marBottom w:val="120"/>
          <w:divBdr>
            <w:top w:val="none" w:sz="0" w:space="0" w:color="auto"/>
            <w:left w:val="none" w:sz="0" w:space="0" w:color="auto"/>
            <w:bottom w:val="none" w:sz="0" w:space="0" w:color="auto"/>
            <w:right w:val="none" w:sz="0" w:space="0" w:color="auto"/>
          </w:divBdr>
        </w:div>
        <w:div w:id="1650673397">
          <w:marLeft w:val="1526"/>
          <w:marRight w:val="0"/>
          <w:marTop w:val="0"/>
          <w:marBottom w:val="120"/>
          <w:divBdr>
            <w:top w:val="none" w:sz="0" w:space="0" w:color="auto"/>
            <w:left w:val="none" w:sz="0" w:space="0" w:color="auto"/>
            <w:bottom w:val="none" w:sz="0" w:space="0" w:color="auto"/>
            <w:right w:val="none" w:sz="0" w:space="0" w:color="auto"/>
          </w:divBdr>
        </w:div>
        <w:div w:id="142964615">
          <w:marLeft w:val="1526"/>
          <w:marRight w:val="0"/>
          <w:marTop w:val="0"/>
          <w:marBottom w:val="120"/>
          <w:divBdr>
            <w:top w:val="none" w:sz="0" w:space="0" w:color="auto"/>
            <w:left w:val="none" w:sz="0" w:space="0" w:color="auto"/>
            <w:bottom w:val="none" w:sz="0" w:space="0" w:color="auto"/>
            <w:right w:val="none" w:sz="0" w:space="0" w:color="auto"/>
          </w:divBdr>
        </w:div>
        <w:div w:id="1334454012">
          <w:marLeft w:val="1526"/>
          <w:marRight w:val="0"/>
          <w:marTop w:val="0"/>
          <w:marBottom w:val="120"/>
          <w:divBdr>
            <w:top w:val="none" w:sz="0" w:space="0" w:color="auto"/>
            <w:left w:val="none" w:sz="0" w:space="0" w:color="auto"/>
            <w:bottom w:val="none" w:sz="0" w:space="0" w:color="auto"/>
            <w:right w:val="none" w:sz="0" w:space="0" w:color="auto"/>
          </w:divBdr>
        </w:div>
        <w:div w:id="1969310274">
          <w:marLeft w:val="806"/>
          <w:marRight w:val="0"/>
          <w:marTop w:val="360"/>
          <w:marBottom w:val="0"/>
          <w:divBdr>
            <w:top w:val="none" w:sz="0" w:space="0" w:color="auto"/>
            <w:left w:val="none" w:sz="0" w:space="0" w:color="auto"/>
            <w:bottom w:val="none" w:sz="0" w:space="0" w:color="auto"/>
            <w:right w:val="none" w:sz="0" w:space="0" w:color="auto"/>
          </w:divBdr>
        </w:div>
      </w:divsChild>
    </w:div>
    <w:div w:id="1502429265">
      <w:bodyDiv w:val="1"/>
      <w:marLeft w:val="0"/>
      <w:marRight w:val="0"/>
      <w:marTop w:val="0"/>
      <w:marBottom w:val="0"/>
      <w:divBdr>
        <w:top w:val="none" w:sz="0" w:space="0" w:color="auto"/>
        <w:left w:val="none" w:sz="0" w:space="0" w:color="auto"/>
        <w:bottom w:val="none" w:sz="0" w:space="0" w:color="auto"/>
        <w:right w:val="none" w:sz="0" w:space="0" w:color="auto"/>
      </w:divBdr>
      <w:divsChild>
        <w:div w:id="1023940106">
          <w:marLeft w:val="547"/>
          <w:marRight w:val="0"/>
          <w:marTop w:val="0"/>
          <w:marBottom w:val="0"/>
          <w:divBdr>
            <w:top w:val="none" w:sz="0" w:space="0" w:color="auto"/>
            <w:left w:val="none" w:sz="0" w:space="0" w:color="auto"/>
            <w:bottom w:val="none" w:sz="0" w:space="0" w:color="auto"/>
            <w:right w:val="none" w:sz="0" w:space="0" w:color="auto"/>
          </w:divBdr>
        </w:div>
        <w:div w:id="340158232">
          <w:marLeft w:val="547"/>
          <w:marRight w:val="0"/>
          <w:marTop w:val="0"/>
          <w:marBottom w:val="0"/>
          <w:divBdr>
            <w:top w:val="none" w:sz="0" w:space="0" w:color="auto"/>
            <w:left w:val="none" w:sz="0" w:space="0" w:color="auto"/>
            <w:bottom w:val="none" w:sz="0" w:space="0" w:color="auto"/>
            <w:right w:val="none" w:sz="0" w:space="0" w:color="auto"/>
          </w:divBdr>
        </w:div>
        <w:div w:id="1998921059">
          <w:marLeft w:val="547"/>
          <w:marRight w:val="0"/>
          <w:marTop w:val="0"/>
          <w:marBottom w:val="0"/>
          <w:divBdr>
            <w:top w:val="none" w:sz="0" w:space="0" w:color="auto"/>
            <w:left w:val="none" w:sz="0" w:space="0" w:color="auto"/>
            <w:bottom w:val="none" w:sz="0" w:space="0" w:color="auto"/>
            <w:right w:val="none" w:sz="0" w:space="0" w:color="auto"/>
          </w:divBdr>
        </w:div>
        <w:div w:id="622230502">
          <w:marLeft w:val="547"/>
          <w:marRight w:val="0"/>
          <w:marTop w:val="0"/>
          <w:marBottom w:val="0"/>
          <w:divBdr>
            <w:top w:val="none" w:sz="0" w:space="0" w:color="auto"/>
            <w:left w:val="none" w:sz="0" w:space="0" w:color="auto"/>
            <w:bottom w:val="none" w:sz="0" w:space="0" w:color="auto"/>
            <w:right w:val="none" w:sz="0" w:space="0" w:color="auto"/>
          </w:divBdr>
        </w:div>
        <w:div w:id="1150558848">
          <w:marLeft w:val="720"/>
          <w:marRight w:val="0"/>
          <w:marTop w:val="0"/>
          <w:marBottom w:val="0"/>
          <w:divBdr>
            <w:top w:val="none" w:sz="0" w:space="0" w:color="auto"/>
            <w:left w:val="none" w:sz="0" w:space="0" w:color="auto"/>
            <w:bottom w:val="none" w:sz="0" w:space="0" w:color="auto"/>
            <w:right w:val="none" w:sz="0" w:space="0" w:color="auto"/>
          </w:divBdr>
        </w:div>
        <w:div w:id="892496674">
          <w:marLeft w:val="720"/>
          <w:marRight w:val="0"/>
          <w:marTop w:val="0"/>
          <w:marBottom w:val="0"/>
          <w:divBdr>
            <w:top w:val="none" w:sz="0" w:space="0" w:color="auto"/>
            <w:left w:val="none" w:sz="0" w:space="0" w:color="auto"/>
            <w:bottom w:val="none" w:sz="0" w:space="0" w:color="auto"/>
            <w:right w:val="none" w:sz="0" w:space="0" w:color="auto"/>
          </w:divBdr>
        </w:div>
        <w:div w:id="58745274">
          <w:marLeft w:val="720"/>
          <w:marRight w:val="0"/>
          <w:marTop w:val="0"/>
          <w:marBottom w:val="0"/>
          <w:divBdr>
            <w:top w:val="none" w:sz="0" w:space="0" w:color="auto"/>
            <w:left w:val="none" w:sz="0" w:space="0" w:color="auto"/>
            <w:bottom w:val="none" w:sz="0" w:space="0" w:color="auto"/>
            <w:right w:val="none" w:sz="0" w:space="0" w:color="auto"/>
          </w:divBdr>
        </w:div>
        <w:div w:id="1172598674">
          <w:marLeft w:val="720"/>
          <w:marRight w:val="0"/>
          <w:marTop w:val="0"/>
          <w:marBottom w:val="0"/>
          <w:divBdr>
            <w:top w:val="none" w:sz="0" w:space="0" w:color="auto"/>
            <w:left w:val="none" w:sz="0" w:space="0" w:color="auto"/>
            <w:bottom w:val="none" w:sz="0" w:space="0" w:color="auto"/>
            <w:right w:val="none" w:sz="0" w:space="0" w:color="auto"/>
          </w:divBdr>
        </w:div>
        <w:div w:id="138958156">
          <w:marLeft w:val="720"/>
          <w:marRight w:val="0"/>
          <w:marTop w:val="0"/>
          <w:marBottom w:val="0"/>
          <w:divBdr>
            <w:top w:val="none" w:sz="0" w:space="0" w:color="auto"/>
            <w:left w:val="none" w:sz="0" w:space="0" w:color="auto"/>
            <w:bottom w:val="none" w:sz="0" w:space="0" w:color="auto"/>
            <w:right w:val="none" w:sz="0" w:space="0" w:color="auto"/>
          </w:divBdr>
        </w:div>
      </w:divsChild>
    </w:div>
    <w:div w:id="1503154921">
      <w:bodyDiv w:val="1"/>
      <w:marLeft w:val="0"/>
      <w:marRight w:val="0"/>
      <w:marTop w:val="0"/>
      <w:marBottom w:val="0"/>
      <w:divBdr>
        <w:top w:val="none" w:sz="0" w:space="0" w:color="auto"/>
        <w:left w:val="none" w:sz="0" w:space="0" w:color="auto"/>
        <w:bottom w:val="none" w:sz="0" w:space="0" w:color="auto"/>
        <w:right w:val="none" w:sz="0" w:space="0" w:color="auto"/>
      </w:divBdr>
    </w:div>
    <w:div w:id="1515025266">
      <w:bodyDiv w:val="1"/>
      <w:marLeft w:val="0"/>
      <w:marRight w:val="0"/>
      <w:marTop w:val="0"/>
      <w:marBottom w:val="0"/>
      <w:divBdr>
        <w:top w:val="none" w:sz="0" w:space="0" w:color="auto"/>
        <w:left w:val="none" w:sz="0" w:space="0" w:color="auto"/>
        <w:bottom w:val="none" w:sz="0" w:space="0" w:color="auto"/>
        <w:right w:val="none" w:sz="0" w:space="0" w:color="auto"/>
      </w:divBdr>
      <w:divsChild>
        <w:div w:id="1016417676">
          <w:marLeft w:val="720"/>
          <w:marRight w:val="0"/>
          <w:marTop w:val="0"/>
          <w:marBottom w:val="400"/>
          <w:divBdr>
            <w:top w:val="none" w:sz="0" w:space="0" w:color="auto"/>
            <w:left w:val="none" w:sz="0" w:space="0" w:color="auto"/>
            <w:bottom w:val="none" w:sz="0" w:space="0" w:color="auto"/>
            <w:right w:val="none" w:sz="0" w:space="0" w:color="auto"/>
          </w:divBdr>
        </w:div>
        <w:div w:id="1137799038">
          <w:marLeft w:val="720"/>
          <w:marRight w:val="0"/>
          <w:marTop w:val="0"/>
          <w:marBottom w:val="400"/>
          <w:divBdr>
            <w:top w:val="none" w:sz="0" w:space="0" w:color="auto"/>
            <w:left w:val="none" w:sz="0" w:space="0" w:color="auto"/>
            <w:bottom w:val="none" w:sz="0" w:space="0" w:color="auto"/>
            <w:right w:val="none" w:sz="0" w:space="0" w:color="auto"/>
          </w:divBdr>
        </w:div>
      </w:divsChild>
    </w:div>
    <w:div w:id="1515612978">
      <w:bodyDiv w:val="1"/>
      <w:marLeft w:val="0"/>
      <w:marRight w:val="0"/>
      <w:marTop w:val="0"/>
      <w:marBottom w:val="0"/>
      <w:divBdr>
        <w:top w:val="none" w:sz="0" w:space="0" w:color="auto"/>
        <w:left w:val="none" w:sz="0" w:space="0" w:color="auto"/>
        <w:bottom w:val="none" w:sz="0" w:space="0" w:color="auto"/>
        <w:right w:val="none" w:sz="0" w:space="0" w:color="auto"/>
      </w:divBdr>
    </w:div>
    <w:div w:id="1524593445">
      <w:bodyDiv w:val="1"/>
      <w:marLeft w:val="0"/>
      <w:marRight w:val="0"/>
      <w:marTop w:val="0"/>
      <w:marBottom w:val="0"/>
      <w:divBdr>
        <w:top w:val="none" w:sz="0" w:space="0" w:color="auto"/>
        <w:left w:val="none" w:sz="0" w:space="0" w:color="auto"/>
        <w:bottom w:val="none" w:sz="0" w:space="0" w:color="auto"/>
        <w:right w:val="none" w:sz="0" w:space="0" w:color="auto"/>
      </w:divBdr>
      <w:divsChild>
        <w:div w:id="1071998345">
          <w:marLeft w:val="547"/>
          <w:marRight w:val="0"/>
          <w:marTop w:val="0"/>
          <w:marBottom w:val="300"/>
          <w:divBdr>
            <w:top w:val="none" w:sz="0" w:space="0" w:color="auto"/>
            <w:left w:val="none" w:sz="0" w:space="0" w:color="auto"/>
            <w:bottom w:val="none" w:sz="0" w:space="0" w:color="auto"/>
            <w:right w:val="none" w:sz="0" w:space="0" w:color="auto"/>
          </w:divBdr>
        </w:div>
      </w:divsChild>
    </w:div>
    <w:div w:id="1533610801">
      <w:bodyDiv w:val="1"/>
      <w:marLeft w:val="0"/>
      <w:marRight w:val="0"/>
      <w:marTop w:val="0"/>
      <w:marBottom w:val="0"/>
      <w:divBdr>
        <w:top w:val="none" w:sz="0" w:space="0" w:color="auto"/>
        <w:left w:val="none" w:sz="0" w:space="0" w:color="auto"/>
        <w:bottom w:val="none" w:sz="0" w:space="0" w:color="auto"/>
        <w:right w:val="none" w:sz="0" w:space="0" w:color="auto"/>
      </w:divBdr>
    </w:div>
    <w:div w:id="1533760997">
      <w:bodyDiv w:val="1"/>
      <w:marLeft w:val="0"/>
      <w:marRight w:val="0"/>
      <w:marTop w:val="0"/>
      <w:marBottom w:val="0"/>
      <w:divBdr>
        <w:top w:val="none" w:sz="0" w:space="0" w:color="auto"/>
        <w:left w:val="none" w:sz="0" w:space="0" w:color="auto"/>
        <w:bottom w:val="none" w:sz="0" w:space="0" w:color="auto"/>
        <w:right w:val="none" w:sz="0" w:space="0" w:color="auto"/>
      </w:divBdr>
      <w:divsChild>
        <w:div w:id="340351586">
          <w:marLeft w:val="274"/>
          <w:marRight w:val="0"/>
          <w:marTop w:val="0"/>
          <w:marBottom w:val="0"/>
          <w:divBdr>
            <w:top w:val="none" w:sz="0" w:space="0" w:color="auto"/>
            <w:left w:val="none" w:sz="0" w:space="0" w:color="auto"/>
            <w:bottom w:val="none" w:sz="0" w:space="0" w:color="auto"/>
            <w:right w:val="none" w:sz="0" w:space="0" w:color="auto"/>
          </w:divBdr>
        </w:div>
        <w:div w:id="1949003269">
          <w:marLeft w:val="274"/>
          <w:marRight w:val="0"/>
          <w:marTop w:val="0"/>
          <w:marBottom w:val="0"/>
          <w:divBdr>
            <w:top w:val="none" w:sz="0" w:space="0" w:color="auto"/>
            <w:left w:val="none" w:sz="0" w:space="0" w:color="auto"/>
            <w:bottom w:val="none" w:sz="0" w:space="0" w:color="auto"/>
            <w:right w:val="none" w:sz="0" w:space="0" w:color="auto"/>
          </w:divBdr>
        </w:div>
        <w:div w:id="769396302">
          <w:marLeft w:val="274"/>
          <w:marRight w:val="0"/>
          <w:marTop w:val="0"/>
          <w:marBottom w:val="0"/>
          <w:divBdr>
            <w:top w:val="none" w:sz="0" w:space="0" w:color="auto"/>
            <w:left w:val="none" w:sz="0" w:space="0" w:color="auto"/>
            <w:bottom w:val="none" w:sz="0" w:space="0" w:color="auto"/>
            <w:right w:val="none" w:sz="0" w:space="0" w:color="auto"/>
          </w:divBdr>
        </w:div>
        <w:div w:id="17127449">
          <w:marLeft w:val="274"/>
          <w:marRight w:val="0"/>
          <w:marTop w:val="0"/>
          <w:marBottom w:val="0"/>
          <w:divBdr>
            <w:top w:val="none" w:sz="0" w:space="0" w:color="auto"/>
            <w:left w:val="none" w:sz="0" w:space="0" w:color="auto"/>
            <w:bottom w:val="none" w:sz="0" w:space="0" w:color="auto"/>
            <w:right w:val="none" w:sz="0" w:space="0" w:color="auto"/>
          </w:divBdr>
        </w:div>
        <w:div w:id="158817552">
          <w:marLeft w:val="994"/>
          <w:marRight w:val="0"/>
          <w:marTop w:val="0"/>
          <w:marBottom w:val="0"/>
          <w:divBdr>
            <w:top w:val="none" w:sz="0" w:space="0" w:color="auto"/>
            <w:left w:val="none" w:sz="0" w:space="0" w:color="auto"/>
            <w:bottom w:val="none" w:sz="0" w:space="0" w:color="auto"/>
            <w:right w:val="none" w:sz="0" w:space="0" w:color="auto"/>
          </w:divBdr>
        </w:div>
      </w:divsChild>
    </w:div>
    <w:div w:id="1543177512">
      <w:bodyDiv w:val="1"/>
      <w:marLeft w:val="0"/>
      <w:marRight w:val="0"/>
      <w:marTop w:val="0"/>
      <w:marBottom w:val="0"/>
      <w:divBdr>
        <w:top w:val="none" w:sz="0" w:space="0" w:color="auto"/>
        <w:left w:val="none" w:sz="0" w:space="0" w:color="auto"/>
        <w:bottom w:val="none" w:sz="0" w:space="0" w:color="auto"/>
        <w:right w:val="none" w:sz="0" w:space="0" w:color="auto"/>
      </w:divBdr>
      <w:divsChild>
        <w:div w:id="2025084322">
          <w:marLeft w:val="446"/>
          <w:marRight w:val="0"/>
          <w:marTop w:val="0"/>
          <w:marBottom w:val="240"/>
          <w:divBdr>
            <w:top w:val="none" w:sz="0" w:space="0" w:color="auto"/>
            <w:left w:val="none" w:sz="0" w:space="0" w:color="auto"/>
            <w:bottom w:val="none" w:sz="0" w:space="0" w:color="auto"/>
            <w:right w:val="none" w:sz="0" w:space="0" w:color="auto"/>
          </w:divBdr>
        </w:div>
      </w:divsChild>
    </w:div>
    <w:div w:id="1562206548">
      <w:bodyDiv w:val="1"/>
      <w:marLeft w:val="0"/>
      <w:marRight w:val="0"/>
      <w:marTop w:val="0"/>
      <w:marBottom w:val="0"/>
      <w:divBdr>
        <w:top w:val="none" w:sz="0" w:space="0" w:color="auto"/>
        <w:left w:val="none" w:sz="0" w:space="0" w:color="auto"/>
        <w:bottom w:val="none" w:sz="0" w:space="0" w:color="auto"/>
        <w:right w:val="none" w:sz="0" w:space="0" w:color="auto"/>
      </w:divBdr>
    </w:div>
    <w:div w:id="1574316273">
      <w:bodyDiv w:val="1"/>
      <w:marLeft w:val="0"/>
      <w:marRight w:val="0"/>
      <w:marTop w:val="0"/>
      <w:marBottom w:val="0"/>
      <w:divBdr>
        <w:top w:val="none" w:sz="0" w:space="0" w:color="auto"/>
        <w:left w:val="none" w:sz="0" w:space="0" w:color="auto"/>
        <w:bottom w:val="none" w:sz="0" w:space="0" w:color="auto"/>
        <w:right w:val="none" w:sz="0" w:space="0" w:color="auto"/>
      </w:divBdr>
    </w:div>
    <w:div w:id="1591083554">
      <w:bodyDiv w:val="1"/>
      <w:marLeft w:val="0"/>
      <w:marRight w:val="0"/>
      <w:marTop w:val="0"/>
      <w:marBottom w:val="0"/>
      <w:divBdr>
        <w:top w:val="none" w:sz="0" w:space="0" w:color="auto"/>
        <w:left w:val="none" w:sz="0" w:space="0" w:color="auto"/>
        <w:bottom w:val="none" w:sz="0" w:space="0" w:color="auto"/>
        <w:right w:val="none" w:sz="0" w:space="0" w:color="auto"/>
      </w:divBdr>
    </w:div>
    <w:div w:id="1600916723">
      <w:bodyDiv w:val="1"/>
      <w:marLeft w:val="0"/>
      <w:marRight w:val="0"/>
      <w:marTop w:val="0"/>
      <w:marBottom w:val="0"/>
      <w:divBdr>
        <w:top w:val="none" w:sz="0" w:space="0" w:color="auto"/>
        <w:left w:val="none" w:sz="0" w:space="0" w:color="auto"/>
        <w:bottom w:val="none" w:sz="0" w:space="0" w:color="auto"/>
        <w:right w:val="none" w:sz="0" w:space="0" w:color="auto"/>
      </w:divBdr>
    </w:div>
    <w:div w:id="1603032540">
      <w:bodyDiv w:val="1"/>
      <w:marLeft w:val="0"/>
      <w:marRight w:val="0"/>
      <w:marTop w:val="0"/>
      <w:marBottom w:val="0"/>
      <w:divBdr>
        <w:top w:val="none" w:sz="0" w:space="0" w:color="auto"/>
        <w:left w:val="none" w:sz="0" w:space="0" w:color="auto"/>
        <w:bottom w:val="none" w:sz="0" w:space="0" w:color="auto"/>
        <w:right w:val="none" w:sz="0" w:space="0" w:color="auto"/>
      </w:divBdr>
    </w:div>
    <w:div w:id="1609393368">
      <w:bodyDiv w:val="1"/>
      <w:marLeft w:val="0"/>
      <w:marRight w:val="0"/>
      <w:marTop w:val="0"/>
      <w:marBottom w:val="0"/>
      <w:divBdr>
        <w:top w:val="none" w:sz="0" w:space="0" w:color="auto"/>
        <w:left w:val="none" w:sz="0" w:space="0" w:color="auto"/>
        <w:bottom w:val="none" w:sz="0" w:space="0" w:color="auto"/>
        <w:right w:val="none" w:sz="0" w:space="0" w:color="auto"/>
      </w:divBdr>
      <w:divsChild>
        <w:div w:id="512494395">
          <w:marLeft w:val="446"/>
          <w:marRight w:val="0"/>
          <w:marTop w:val="0"/>
          <w:marBottom w:val="0"/>
          <w:divBdr>
            <w:top w:val="none" w:sz="0" w:space="0" w:color="auto"/>
            <w:left w:val="none" w:sz="0" w:space="0" w:color="auto"/>
            <w:bottom w:val="none" w:sz="0" w:space="0" w:color="auto"/>
            <w:right w:val="none" w:sz="0" w:space="0" w:color="auto"/>
          </w:divBdr>
        </w:div>
        <w:div w:id="1551381437">
          <w:marLeft w:val="446"/>
          <w:marRight w:val="0"/>
          <w:marTop w:val="0"/>
          <w:marBottom w:val="0"/>
          <w:divBdr>
            <w:top w:val="none" w:sz="0" w:space="0" w:color="auto"/>
            <w:left w:val="none" w:sz="0" w:space="0" w:color="auto"/>
            <w:bottom w:val="none" w:sz="0" w:space="0" w:color="auto"/>
            <w:right w:val="none" w:sz="0" w:space="0" w:color="auto"/>
          </w:divBdr>
        </w:div>
      </w:divsChild>
    </w:div>
    <w:div w:id="1620338103">
      <w:bodyDiv w:val="1"/>
      <w:marLeft w:val="0"/>
      <w:marRight w:val="0"/>
      <w:marTop w:val="0"/>
      <w:marBottom w:val="0"/>
      <w:divBdr>
        <w:top w:val="none" w:sz="0" w:space="0" w:color="auto"/>
        <w:left w:val="none" w:sz="0" w:space="0" w:color="auto"/>
        <w:bottom w:val="none" w:sz="0" w:space="0" w:color="auto"/>
        <w:right w:val="none" w:sz="0" w:space="0" w:color="auto"/>
      </w:divBdr>
    </w:div>
    <w:div w:id="1627664857">
      <w:bodyDiv w:val="1"/>
      <w:marLeft w:val="0"/>
      <w:marRight w:val="0"/>
      <w:marTop w:val="0"/>
      <w:marBottom w:val="0"/>
      <w:divBdr>
        <w:top w:val="none" w:sz="0" w:space="0" w:color="auto"/>
        <w:left w:val="none" w:sz="0" w:space="0" w:color="auto"/>
        <w:bottom w:val="none" w:sz="0" w:space="0" w:color="auto"/>
        <w:right w:val="none" w:sz="0" w:space="0" w:color="auto"/>
      </w:divBdr>
      <w:divsChild>
        <w:div w:id="1165391526">
          <w:marLeft w:val="446"/>
          <w:marRight w:val="29"/>
          <w:marTop w:val="0"/>
          <w:marBottom w:val="0"/>
          <w:divBdr>
            <w:top w:val="none" w:sz="0" w:space="0" w:color="auto"/>
            <w:left w:val="none" w:sz="0" w:space="0" w:color="auto"/>
            <w:bottom w:val="none" w:sz="0" w:space="0" w:color="auto"/>
            <w:right w:val="none" w:sz="0" w:space="0" w:color="auto"/>
          </w:divBdr>
        </w:div>
      </w:divsChild>
    </w:div>
    <w:div w:id="1631549336">
      <w:bodyDiv w:val="1"/>
      <w:marLeft w:val="0"/>
      <w:marRight w:val="0"/>
      <w:marTop w:val="0"/>
      <w:marBottom w:val="0"/>
      <w:divBdr>
        <w:top w:val="none" w:sz="0" w:space="0" w:color="auto"/>
        <w:left w:val="none" w:sz="0" w:space="0" w:color="auto"/>
        <w:bottom w:val="none" w:sz="0" w:space="0" w:color="auto"/>
        <w:right w:val="none" w:sz="0" w:space="0" w:color="auto"/>
      </w:divBdr>
    </w:div>
    <w:div w:id="1634363413">
      <w:bodyDiv w:val="1"/>
      <w:marLeft w:val="0"/>
      <w:marRight w:val="0"/>
      <w:marTop w:val="0"/>
      <w:marBottom w:val="0"/>
      <w:divBdr>
        <w:top w:val="none" w:sz="0" w:space="0" w:color="auto"/>
        <w:left w:val="none" w:sz="0" w:space="0" w:color="auto"/>
        <w:bottom w:val="none" w:sz="0" w:space="0" w:color="auto"/>
        <w:right w:val="none" w:sz="0" w:space="0" w:color="auto"/>
      </w:divBdr>
    </w:div>
    <w:div w:id="1635257141">
      <w:bodyDiv w:val="1"/>
      <w:marLeft w:val="0"/>
      <w:marRight w:val="0"/>
      <w:marTop w:val="0"/>
      <w:marBottom w:val="0"/>
      <w:divBdr>
        <w:top w:val="none" w:sz="0" w:space="0" w:color="auto"/>
        <w:left w:val="none" w:sz="0" w:space="0" w:color="auto"/>
        <w:bottom w:val="none" w:sz="0" w:space="0" w:color="auto"/>
        <w:right w:val="none" w:sz="0" w:space="0" w:color="auto"/>
      </w:divBdr>
    </w:div>
    <w:div w:id="1649086769">
      <w:bodyDiv w:val="1"/>
      <w:marLeft w:val="0"/>
      <w:marRight w:val="0"/>
      <w:marTop w:val="0"/>
      <w:marBottom w:val="0"/>
      <w:divBdr>
        <w:top w:val="none" w:sz="0" w:space="0" w:color="auto"/>
        <w:left w:val="none" w:sz="0" w:space="0" w:color="auto"/>
        <w:bottom w:val="none" w:sz="0" w:space="0" w:color="auto"/>
        <w:right w:val="none" w:sz="0" w:space="0" w:color="auto"/>
      </w:divBdr>
    </w:div>
    <w:div w:id="1649092140">
      <w:bodyDiv w:val="1"/>
      <w:marLeft w:val="0"/>
      <w:marRight w:val="0"/>
      <w:marTop w:val="0"/>
      <w:marBottom w:val="0"/>
      <w:divBdr>
        <w:top w:val="none" w:sz="0" w:space="0" w:color="auto"/>
        <w:left w:val="none" w:sz="0" w:space="0" w:color="auto"/>
        <w:bottom w:val="none" w:sz="0" w:space="0" w:color="auto"/>
        <w:right w:val="none" w:sz="0" w:space="0" w:color="auto"/>
      </w:divBdr>
    </w:div>
    <w:div w:id="1653485030">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9">
          <w:marLeft w:val="806"/>
          <w:marRight w:val="0"/>
          <w:marTop w:val="0"/>
          <w:marBottom w:val="360"/>
          <w:divBdr>
            <w:top w:val="none" w:sz="0" w:space="0" w:color="auto"/>
            <w:left w:val="none" w:sz="0" w:space="0" w:color="auto"/>
            <w:bottom w:val="none" w:sz="0" w:space="0" w:color="auto"/>
            <w:right w:val="none" w:sz="0" w:space="0" w:color="auto"/>
          </w:divBdr>
        </w:div>
        <w:div w:id="149903931">
          <w:marLeft w:val="806"/>
          <w:marRight w:val="0"/>
          <w:marTop w:val="0"/>
          <w:marBottom w:val="360"/>
          <w:divBdr>
            <w:top w:val="none" w:sz="0" w:space="0" w:color="auto"/>
            <w:left w:val="none" w:sz="0" w:space="0" w:color="auto"/>
            <w:bottom w:val="none" w:sz="0" w:space="0" w:color="auto"/>
            <w:right w:val="none" w:sz="0" w:space="0" w:color="auto"/>
          </w:divBdr>
        </w:div>
        <w:div w:id="26296531">
          <w:marLeft w:val="806"/>
          <w:marRight w:val="0"/>
          <w:marTop w:val="0"/>
          <w:marBottom w:val="360"/>
          <w:divBdr>
            <w:top w:val="none" w:sz="0" w:space="0" w:color="auto"/>
            <w:left w:val="none" w:sz="0" w:space="0" w:color="auto"/>
            <w:bottom w:val="none" w:sz="0" w:space="0" w:color="auto"/>
            <w:right w:val="none" w:sz="0" w:space="0" w:color="auto"/>
          </w:divBdr>
        </w:div>
        <w:div w:id="978727415">
          <w:marLeft w:val="806"/>
          <w:marRight w:val="0"/>
          <w:marTop w:val="0"/>
          <w:marBottom w:val="360"/>
          <w:divBdr>
            <w:top w:val="none" w:sz="0" w:space="0" w:color="auto"/>
            <w:left w:val="none" w:sz="0" w:space="0" w:color="auto"/>
            <w:bottom w:val="none" w:sz="0" w:space="0" w:color="auto"/>
            <w:right w:val="none" w:sz="0" w:space="0" w:color="auto"/>
          </w:divBdr>
        </w:div>
        <w:div w:id="1810322177">
          <w:marLeft w:val="806"/>
          <w:marRight w:val="0"/>
          <w:marTop w:val="0"/>
          <w:marBottom w:val="360"/>
          <w:divBdr>
            <w:top w:val="none" w:sz="0" w:space="0" w:color="auto"/>
            <w:left w:val="none" w:sz="0" w:space="0" w:color="auto"/>
            <w:bottom w:val="none" w:sz="0" w:space="0" w:color="auto"/>
            <w:right w:val="none" w:sz="0" w:space="0" w:color="auto"/>
          </w:divBdr>
        </w:div>
      </w:divsChild>
    </w:div>
    <w:div w:id="1656571981">
      <w:bodyDiv w:val="1"/>
      <w:marLeft w:val="0"/>
      <w:marRight w:val="0"/>
      <w:marTop w:val="0"/>
      <w:marBottom w:val="0"/>
      <w:divBdr>
        <w:top w:val="none" w:sz="0" w:space="0" w:color="auto"/>
        <w:left w:val="none" w:sz="0" w:space="0" w:color="auto"/>
        <w:bottom w:val="none" w:sz="0" w:space="0" w:color="auto"/>
        <w:right w:val="none" w:sz="0" w:space="0" w:color="auto"/>
      </w:divBdr>
    </w:div>
    <w:div w:id="1674334937">
      <w:bodyDiv w:val="1"/>
      <w:marLeft w:val="0"/>
      <w:marRight w:val="0"/>
      <w:marTop w:val="0"/>
      <w:marBottom w:val="0"/>
      <w:divBdr>
        <w:top w:val="none" w:sz="0" w:space="0" w:color="auto"/>
        <w:left w:val="none" w:sz="0" w:space="0" w:color="auto"/>
        <w:bottom w:val="none" w:sz="0" w:space="0" w:color="auto"/>
        <w:right w:val="none" w:sz="0" w:space="0" w:color="auto"/>
      </w:divBdr>
    </w:div>
    <w:div w:id="1674409161">
      <w:bodyDiv w:val="1"/>
      <w:marLeft w:val="0"/>
      <w:marRight w:val="0"/>
      <w:marTop w:val="0"/>
      <w:marBottom w:val="0"/>
      <w:divBdr>
        <w:top w:val="none" w:sz="0" w:space="0" w:color="auto"/>
        <w:left w:val="none" w:sz="0" w:space="0" w:color="auto"/>
        <w:bottom w:val="none" w:sz="0" w:space="0" w:color="auto"/>
        <w:right w:val="none" w:sz="0" w:space="0" w:color="auto"/>
      </w:divBdr>
      <w:divsChild>
        <w:div w:id="583877067">
          <w:marLeft w:val="720"/>
          <w:marRight w:val="0"/>
          <w:marTop w:val="0"/>
          <w:marBottom w:val="0"/>
          <w:divBdr>
            <w:top w:val="none" w:sz="0" w:space="0" w:color="auto"/>
            <w:left w:val="none" w:sz="0" w:space="0" w:color="auto"/>
            <w:bottom w:val="none" w:sz="0" w:space="0" w:color="auto"/>
            <w:right w:val="none" w:sz="0" w:space="0" w:color="auto"/>
          </w:divBdr>
        </w:div>
        <w:div w:id="371808484">
          <w:marLeft w:val="720"/>
          <w:marRight w:val="0"/>
          <w:marTop w:val="0"/>
          <w:marBottom w:val="0"/>
          <w:divBdr>
            <w:top w:val="none" w:sz="0" w:space="0" w:color="auto"/>
            <w:left w:val="none" w:sz="0" w:space="0" w:color="auto"/>
            <w:bottom w:val="none" w:sz="0" w:space="0" w:color="auto"/>
            <w:right w:val="none" w:sz="0" w:space="0" w:color="auto"/>
          </w:divBdr>
        </w:div>
        <w:div w:id="2037264547">
          <w:marLeft w:val="720"/>
          <w:marRight w:val="0"/>
          <w:marTop w:val="0"/>
          <w:marBottom w:val="0"/>
          <w:divBdr>
            <w:top w:val="none" w:sz="0" w:space="0" w:color="auto"/>
            <w:left w:val="none" w:sz="0" w:space="0" w:color="auto"/>
            <w:bottom w:val="none" w:sz="0" w:space="0" w:color="auto"/>
            <w:right w:val="none" w:sz="0" w:space="0" w:color="auto"/>
          </w:divBdr>
        </w:div>
      </w:divsChild>
    </w:div>
    <w:div w:id="1676883463">
      <w:bodyDiv w:val="1"/>
      <w:marLeft w:val="0"/>
      <w:marRight w:val="0"/>
      <w:marTop w:val="0"/>
      <w:marBottom w:val="0"/>
      <w:divBdr>
        <w:top w:val="none" w:sz="0" w:space="0" w:color="auto"/>
        <w:left w:val="none" w:sz="0" w:space="0" w:color="auto"/>
        <w:bottom w:val="none" w:sz="0" w:space="0" w:color="auto"/>
        <w:right w:val="none" w:sz="0" w:space="0" w:color="auto"/>
      </w:divBdr>
      <w:divsChild>
        <w:div w:id="1322081479">
          <w:marLeft w:val="720"/>
          <w:marRight w:val="0"/>
          <w:marTop w:val="0"/>
          <w:marBottom w:val="0"/>
          <w:divBdr>
            <w:top w:val="none" w:sz="0" w:space="0" w:color="auto"/>
            <w:left w:val="none" w:sz="0" w:space="0" w:color="auto"/>
            <w:bottom w:val="none" w:sz="0" w:space="0" w:color="auto"/>
            <w:right w:val="none" w:sz="0" w:space="0" w:color="auto"/>
          </w:divBdr>
        </w:div>
        <w:div w:id="2060009230">
          <w:marLeft w:val="720"/>
          <w:marRight w:val="0"/>
          <w:marTop w:val="240"/>
          <w:marBottom w:val="0"/>
          <w:divBdr>
            <w:top w:val="none" w:sz="0" w:space="0" w:color="auto"/>
            <w:left w:val="none" w:sz="0" w:space="0" w:color="auto"/>
            <w:bottom w:val="none" w:sz="0" w:space="0" w:color="auto"/>
            <w:right w:val="none" w:sz="0" w:space="0" w:color="auto"/>
          </w:divBdr>
        </w:div>
        <w:div w:id="472867652">
          <w:marLeft w:val="720"/>
          <w:marRight w:val="0"/>
          <w:marTop w:val="240"/>
          <w:marBottom w:val="0"/>
          <w:divBdr>
            <w:top w:val="none" w:sz="0" w:space="0" w:color="auto"/>
            <w:left w:val="none" w:sz="0" w:space="0" w:color="auto"/>
            <w:bottom w:val="none" w:sz="0" w:space="0" w:color="auto"/>
            <w:right w:val="none" w:sz="0" w:space="0" w:color="auto"/>
          </w:divBdr>
        </w:div>
        <w:div w:id="1119059009">
          <w:marLeft w:val="720"/>
          <w:marRight w:val="0"/>
          <w:marTop w:val="240"/>
          <w:marBottom w:val="0"/>
          <w:divBdr>
            <w:top w:val="none" w:sz="0" w:space="0" w:color="auto"/>
            <w:left w:val="none" w:sz="0" w:space="0" w:color="auto"/>
            <w:bottom w:val="none" w:sz="0" w:space="0" w:color="auto"/>
            <w:right w:val="none" w:sz="0" w:space="0" w:color="auto"/>
          </w:divBdr>
        </w:div>
      </w:divsChild>
    </w:div>
    <w:div w:id="1682704662">
      <w:bodyDiv w:val="1"/>
      <w:marLeft w:val="0"/>
      <w:marRight w:val="0"/>
      <w:marTop w:val="0"/>
      <w:marBottom w:val="0"/>
      <w:divBdr>
        <w:top w:val="none" w:sz="0" w:space="0" w:color="auto"/>
        <w:left w:val="none" w:sz="0" w:space="0" w:color="auto"/>
        <w:bottom w:val="none" w:sz="0" w:space="0" w:color="auto"/>
        <w:right w:val="none" w:sz="0" w:space="0" w:color="auto"/>
      </w:divBdr>
    </w:div>
    <w:div w:id="1683119706">
      <w:bodyDiv w:val="1"/>
      <w:marLeft w:val="0"/>
      <w:marRight w:val="0"/>
      <w:marTop w:val="0"/>
      <w:marBottom w:val="0"/>
      <w:divBdr>
        <w:top w:val="none" w:sz="0" w:space="0" w:color="auto"/>
        <w:left w:val="none" w:sz="0" w:space="0" w:color="auto"/>
        <w:bottom w:val="none" w:sz="0" w:space="0" w:color="auto"/>
        <w:right w:val="none" w:sz="0" w:space="0" w:color="auto"/>
      </w:divBdr>
      <w:divsChild>
        <w:div w:id="290328207">
          <w:marLeft w:val="547"/>
          <w:marRight w:val="0"/>
          <w:marTop w:val="0"/>
          <w:marBottom w:val="0"/>
          <w:divBdr>
            <w:top w:val="none" w:sz="0" w:space="0" w:color="auto"/>
            <w:left w:val="none" w:sz="0" w:space="0" w:color="auto"/>
            <w:bottom w:val="none" w:sz="0" w:space="0" w:color="auto"/>
            <w:right w:val="none" w:sz="0" w:space="0" w:color="auto"/>
          </w:divBdr>
        </w:div>
        <w:div w:id="1503163736">
          <w:marLeft w:val="547"/>
          <w:marRight w:val="0"/>
          <w:marTop w:val="0"/>
          <w:marBottom w:val="0"/>
          <w:divBdr>
            <w:top w:val="none" w:sz="0" w:space="0" w:color="auto"/>
            <w:left w:val="none" w:sz="0" w:space="0" w:color="auto"/>
            <w:bottom w:val="none" w:sz="0" w:space="0" w:color="auto"/>
            <w:right w:val="none" w:sz="0" w:space="0" w:color="auto"/>
          </w:divBdr>
        </w:div>
      </w:divsChild>
    </w:div>
    <w:div w:id="1692026825">
      <w:bodyDiv w:val="1"/>
      <w:marLeft w:val="0"/>
      <w:marRight w:val="0"/>
      <w:marTop w:val="0"/>
      <w:marBottom w:val="0"/>
      <w:divBdr>
        <w:top w:val="none" w:sz="0" w:space="0" w:color="auto"/>
        <w:left w:val="none" w:sz="0" w:space="0" w:color="auto"/>
        <w:bottom w:val="none" w:sz="0" w:space="0" w:color="auto"/>
        <w:right w:val="none" w:sz="0" w:space="0" w:color="auto"/>
      </w:divBdr>
    </w:div>
    <w:div w:id="1692143493">
      <w:bodyDiv w:val="1"/>
      <w:marLeft w:val="0"/>
      <w:marRight w:val="0"/>
      <w:marTop w:val="0"/>
      <w:marBottom w:val="0"/>
      <w:divBdr>
        <w:top w:val="none" w:sz="0" w:space="0" w:color="auto"/>
        <w:left w:val="none" w:sz="0" w:space="0" w:color="auto"/>
        <w:bottom w:val="none" w:sz="0" w:space="0" w:color="auto"/>
        <w:right w:val="none" w:sz="0" w:space="0" w:color="auto"/>
      </w:divBdr>
    </w:div>
    <w:div w:id="1700280095">
      <w:bodyDiv w:val="1"/>
      <w:marLeft w:val="0"/>
      <w:marRight w:val="0"/>
      <w:marTop w:val="0"/>
      <w:marBottom w:val="0"/>
      <w:divBdr>
        <w:top w:val="none" w:sz="0" w:space="0" w:color="auto"/>
        <w:left w:val="none" w:sz="0" w:space="0" w:color="auto"/>
        <w:bottom w:val="none" w:sz="0" w:space="0" w:color="auto"/>
        <w:right w:val="none" w:sz="0" w:space="0" w:color="auto"/>
      </w:divBdr>
    </w:div>
    <w:div w:id="1708917235">
      <w:bodyDiv w:val="1"/>
      <w:marLeft w:val="0"/>
      <w:marRight w:val="0"/>
      <w:marTop w:val="0"/>
      <w:marBottom w:val="0"/>
      <w:divBdr>
        <w:top w:val="none" w:sz="0" w:space="0" w:color="auto"/>
        <w:left w:val="none" w:sz="0" w:space="0" w:color="auto"/>
        <w:bottom w:val="none" w:sz="0" w:space="0" w:color="auto"/>
        <w:right w:val="none" w:sz="0" w:space="0" w:color="auto"/>
      </w:divBdr>
      <w:divsChild>
        <w:div w:id="178857746">
          <w:marLeft w:val="360"/>
          <w:marRight w:val="0"/>
          <w:marTop w:val="0"/>
          <w:marBottom w:val="0"/>
          <w:divBdr>
            <w:top w:val="none" w:sz="0" w:space="0" w:color="auto"/>
            <w:left w:val="none" w:sz="0" w:space="0" w:color="auto"/>
            <w:bottom w:val="none" w:sz="0" w:space="0" w:color="auto"/>
            <w:right w:val="none" w:sz="0" w:space="0" w:color="auto"/>
          </w:divBdr>
        </w:div>
      </w:divsChild>
    </w:div>
    <w:div w:id="1716852947">
      <w:bodyDiv w:val="1"/>
      <w:marLeft w:val="0"/>
      <w:marRight w:val="0"/>
      <w:marTop w:val="0"/>
      <w:marBottom w:val="0"/>
      <w:divBdr>
        <w:top w:val="none" w:sz="0" w:space="0" w:color="auto"/>
        <w:left w:val="none" w:sz="0" w:space="0" w:color="auto"/>
        <w:bottom w:val="none" w:sz="0" w:space="0" w:color="auto"/>
        <w:right w:val="none" w:sz="0" w:space="0" w:color="auto"/>
      </w:divBdr>
    </w:div>
    <w:div w:id="1721055606">
      <w:bodyDiv w:val="1"/>
      <w:marLeft w:val="0"/>
      <w:marRight w:val="0"/>
      <w:marTop w:val="0"/>
      <w:marBottom w:val="0"/>
      <w:divBdr>
        <w:top w:val="none" w:sz="0" w:space="0" w:color="auto"/>
        <w:left w:val="none" w:sz="0" w:space="0" w:color="auto"/>
        <w:bottom w:val="none" w:sz="0" w:space="0" w:color="auto"/>
        <w:right w:val="none" w:sz="0" w:space="0" w:color="auto"/>
      </w:divBdr>
    </w:div>
    <w:div w:id="1726024547">
      <w:bodyDiv w:val="1"/>
      <w:marLeft w:val="0"/>
      <w:marRight w:val="0"/>
      <w:marTop w:val="0"/>
      <w:marBottom w:val="0"/>
      <w:divBdr>
        <w:top w:val="none" w:sz="0" w:space="0" w:color="auto"/>
        <w:left w:val="none" w:sz="0" w:space="0" w:color="auto"/>
        <w:bottom w:val="none" w:sz="0" w:space="0" w:color="auto"/>
        <w:right w:val="none" w:sz="0" w:space="0" w:color="auto"/>
      </w:divBdr>
    </w:div>
    <w:div w:id="1764720571">
      <w:bodyDiv w:val="1"/>
      <w:marLeft w:val="0"/>
      <w:marRight w:val="0"/>
      <w:marTop w:val="0"/>
      <w:marBottom w:val="0"/>
      <w:divBdr>
        <w:top w:val="none" w:sz="0" w:space="0" w:color="auto"/>
        <w:left w:val="none" w:sz="0" w:space="0" w:color="auto"/>
        <w:bottom w:val="none" w:sz="0" w:space="0" w:color="auto"/>
        <w:right w:val="none" w:sz="0" w:space="0" w:color="auto"/>
      </w:divBdr>
    </w:div>
    <w:div w:id="1770394476">
      <w:bodyDiv w:val="1"/>
      <w:marLeft w:val="0"/>
      <w:marRight w:val="0"/>
      <w:marTop w:val="0"/>
      <w:marBottom w:val="0"/>
      <w:divBdr>
        <w:top w:val="none" w:sz="0" w:space="0" w:color="auto"/>
        <w:left w:val="none" w:sz="0" w:space="0" w:color="auto"/>
        <w:bottom w:val="none" w:sz="0" w:space="0" w:color="auto"/>
        <w:right w:val="none" w:sz="0" w:space="0" w:color="auto"/>
      </w:divBdr>
    </w:div>
    <w:div w:id="1775710172">
      <w:bodyDiv w:val="1"/>
      <w:marLeft w:val="0"/>
      <w:marRight w:val="0"/>
      <w:marTop w:val="0"/>
      <w:marBottom w:val="0"/>
      <w:divBdr>
        <w:top w:val="none" w:sz="0" w:space="0" w:color="auto"/>
        <w:left w:val="none" w:sz="0" w:space="0" w:color="auto"/>
        <w:bottom w:val="none" w:sz="0" w:space="0" w:color="auto"/>
        <w:right w:val="none" w:sz="0" w:space="0" w:color="auto"/>
      </w:divBdr>
      <w:divsChild>
        <w:div w:id="1503662892">
          <w:marLeft w:val="446"/>
          <w:marRight w:val="0"/>
          <w:marTop w:val="0"/>
          <w:marBottom w:val="0"/>
          <w:divBdr>
            <w:top w:val="none" w:sz="0" w:space="0" w:color="auto"/>
            <w:left w:val="none" w:sz="0" w:space="0" w:color="auto"/>
            <w:bottom w:val="none" w:sz="0" w:space="0" w:color="auto"/>
            <w:right w:val="none" w:sz="0" w:space="0" w:color="auto"/>
          </w:divBdr>
        </w:div>
        <w:div w:id="1663043099">
          <w:marLeft w:val="446"/>
          <w:marRight w:val="0"/>
          <w:marTop w:val="0"/>
          <w:marBottom w:val="0"/>
          <w:divBdr>
            <w:top w:val="none" w:sz="0" w:space="0" w:color="auto"/>
            <w:left w:val="none" w:sz="0" w:space="0" w:color="auto"/>
            <w:bottom w:val="none" w:sz="0" w:space="0" w:color="auto"/>
            <w:right w:val="none" w:sz="0" w:space="0" w:color="auto"/>
          </w:divBdr>
        </w:div>
        <w:div w:id="1987122798">
          <w:marLeft w:val="446"/>
          <w:marRight w:val="0"/>
          <w:marTop w:val="0"/>
          <w:marBottom w:val="0"/>
          <w:divBdr>
            <w:top w:val="none" w:sz="0" w:space="0" w:color="auto"/>
            <w:left w:val="none" w:sz="0" w:space="0" w:color="auto"/>
            <w:bottom w:val="none" w:sz="0" w:space="0" w:color="auto"/>
            <w:right w:val="none" w:sz="0" w:space="0" w:color="auto"/>
          </w:divBdr>
        </w:div>
        <w:div w:id="1765807874">
          <w:marLeft w:val="446"/>
          <w:marRight w:val="0"/>
          <w:marTop w:val="0"/>
          <w:marBottom w:val="0"/>
          <w:divBdr>
            <w:top w:val="none" w:sz="0" w:space="0" w:color="auto"/>
            <w:left w:val="none" w:sz="0" w:space="0" w:color="auto"/>
            <w:bottom w:val="none" w:sz="0" w:space="0" w:color="auto"/>
            <w:right w:val="none" w:sz="0" w:space="0" w:color="auto"/>
          </w:divBdr>
        </w:div>
        <w:div w:id="1873304345">
          <w:marLeft w:val="446"/>
          <w:marRight w:val="0"/>
          <w:marTop w:val="0"/>
          <w:marBottom w:val="0"/>
          <w:divBdr>
            <w:top w:val="none" w:sz="0" w:space="0" w:color="auto"/>
            <w:left w:val="none" w:sz="0" w:space="0" w:color="auto"/>
            <w:bottom w:val="none" w:sz="0" w:space="0" w:color="auto"/>
            <w:right w:val="none" w:sz="0" w:space="0" w:color="auto"/>
          </w:divBdr>
        </w:div>
        <w:div w:id="266082102">
          <w:marLeft w:val="446"/>
          <w:marRight w:val="0"/>
          <w:marTop w:val="0"/>
          <w:marBottom w:val="0"/>
          <w:divBdr>
            <w:top w:val="none" w:sz="0" w:space="0" w:color="auto"/>
            <w:left w:val="none" w:sz="0" w:space="0" w:color="auto"/>
            <w:bottom w:val="none" w:sz="0" w:space="0" w:color="auto"/>
            <w:right w:val="none" w:sz="0" w:space="0" w:color="auto"/>
          </w:divBdr>
        </w:div>
        <w:div w:id="578832031">
          <w:marLeft w:val="446"/>
          <w:marRight w:val="0"/>
          <w:marTop w:val="0"/>
          <w:marBottom w:val="0"/>
          <w:divBdr>
            <w:top w:val="none" w:sz="0" w:space="0" w:color="auto"/>
            <w:left w:val="none" w:sz="0" w:space="0" w:color="auto"/>
            <w:bottom w:val="none" w:sz="0" w:space="0" w:color="auto"/>
            <w:right w:val="none" w:sz="0" w:space="0" w:color="auto"/>
          </w:divBdr>
        </w:div>
        <w:div w:id="962924570">
          <w:marLeft w:val="446"/>
          <w:marRight w:val="0"/>
          <w:marTop w:val="0"/>
          <w:marBottom w:val="0"/>
          <w:divBdr>
            <w:top w:val="none" w:sz="0" w:space="0" w:color="auto"/>
            <w:left w:val="none" w:sz="0" w:space="0" w:color="auto"/>
            <w:bottom w:val="none" w:sz="0" w:space="0" w:color="auto"/>
            <w:right w:val="none" w:sz="0" w:space="0" w:color="auto"/>
          </w:divBdr>
        </w:div>
        <w:div w:id="1998456187">
          <w:marLeft w:val="446"/>
          <w:marRight w:val="0"/>
          <w:marTop w:val="0"/>
          <w:marBottom w:val="0"/>
          <w:divBdr>
            <w:top w:val="none" w:sz="0" w:space="0" w:color="auto"/>
            <w:left w:val="none" w:sz="0" w:space="0" w:color="auto"/>
            <w:bottom w:val="none" w:sz="0" w:space="0" w:color="auto"/>
            <w:right w:val="none" w:sz="0" w:space="0" w:color="auto"/>
          </w:divBdr>
        </w:div>
        <w:div w:id="783882414">
          <w:marLeft w:val="446"/>
          <w:marRight w:val="0"/>
          <w:marTop w:val="0"/>
          <w:marBottom w:val="0"/>
          <w:divBdr>
            <w:top w:val="none" w:sz="0" w:space="0" w:color="auto"/>
            <w:left w:val="none" w:sz="0" w:space="0" w:color="auto"/>
            <w:bottom w:val="none" w:sz="0" w:space="0" w:color="auto"/>
            <w:right w:val="none" w:sz="0" w:space="0" w:color="auto"/>
          </w:divBdr>
        </w:div>
      </w:divsChild>
    </w:div>
    <w:div w:id="1778403958">
      <w:bodyDiv w:val="1"/>
      <w:marLeft w:val="0"/>
      <w:marRight w:val="0"/>
      <w:marTop w:val="0"/>
      <w:marBottom w:val="0"/>
      <w:divBdr>
        <w:top w:val="none" w:sz="0" w:space="0" w:color="auto"/>
        <w:left w:val="none" w:sz="0" w:space="0" w:color="auto"/>
        <w:bottom w:val="none" w:sz="0" w:space="0" w:color="auto"/>
        <w:right w:val="none" w:sz="0" w:space="0" w:color="auto"/>
      </w:divBdr>
      <w:divsChild>
        <w:div w:id="1993410899">
          <w:marLeft w:val="446"/>
          <w:marRight w:val="0"/>
          <w:marTop w:val="0"/>
          <w:marBottom w:val="0"/>
          <w:divBdr>
            <w:top w:val="none" w:sz="0" w:space="0" w:color="auto"/>
            <w:left w:val="none" w:sz="0" w:space="0" w:color="auto"/>
            <w:bottom w:val="none" w:sz="0" w:space="0" w:color="auto"/>
            <w:right w:val="none" w:sz="0" w:space="0" w:color="auto"/>
          </w:divBdr>
        </w:div>
        <w:div w:id="1896046692">
          <w:marLeft w:val="446"/>
          <w:marRight w:val="0"/>
          <w:marTop w:val="0"/>
          <w:marBottom w:val="0"/>
          <w:divBdr>
            <w:top w:val="none" w:sz="0" w:space="0" w:color="auto"/>
            <w:left w:val="none" w:sz="0" w:space="0" w:color="auto"/>
            <w:bottom w:val="none" w:sz="0" w:space="0" w:color="auto"/>
            <w:right w:val="none" w:sz="0" w:space="0" w:color="auto"/>
          </w:divBdr>
        </w:div>
        <w:div w:id="1583447171">
          <w:marLeft w:val="446"/>
          <w:marRight w:val="0"/>
          <w:marTop w:val="0"/>
          <w:marBottom w:val="0"/>
          <w:divBdr>
            <w:top w:val="none" w:sz="0" w:space="0" w:color="auto"/>
            <w:left w:val="none" w:sz="0" w:space="0" w:color="auto"/>
            <w:bottom w:val="none" w:sz="0" w:space="0" w:color="auto"/>
            <w:right w:val="none" w:sz="0" w:space="0" w:color="auto"/>
          </w:divBdr>
        </w:div>
        <w:div w:id="132674567">
          <w:marLeft w:val="446"/>
          <w:marRight w:val="0"/>
          <w:marTop w:val="0"/>
          <w:marBottom w:val="0"/>
          <w:divBdr>
            <w:top w:val="none" w:sz="0" w:space="0" w:color="auto"/>
            <w:left w:val="none" w:sz="0" w:space="0" w:color="auto"/>
            <w:bottom w:val="none" w:sz="0" w:space="0" w:color="auto"/>
            <w:right w:val="none" w:sz="0" w:space="0" w:color="auto"/>
          </w:divBdr>
        </w:div>
        <w:div w:id="485047436">
          <w:marLeft w:val="446"/>
          <w:marRight w:val="0"/>
          <w:marTop w:val="0"/>
          <w:marBottom w:val="0"/>
          <w:divBdr>
            <w:top w:val="none" w:sz="0" w:space="0" w:color="auto"/>
            <w:left w:val="none" w:sz="0" w:space="0" w:color="auto"/>
            <w:bottom w:val="none" w:sz="0" w:space="0" w:color="auto"/>
            <w:right w:val="none" w:sz="0" w:space="0" w:color="auto"/>
          </w:divBdr>
        </w:div>
      </w:divsChild>
    </w:div>
    <w:div w:id="1781797434">
      <w:bodyDiv w:val="1"/>
      <w:marLeft w:val="0"/>
      <w:marRight w:val="0"/>
      <w:marTop w:val="0"/>
      <w:marBottom w:val="0"/>
      <w:divBdr>
        <w:top w:val="none" w:sz="0" w:space="0" w:color="auto"/>
        <w:left w:val="none" w:sz="0" w:space="0" w:color="auto"/>
        <w:bottom w:val="none" w:sz="0" w:space="0" w:color="auto"/>
        <w:right w:val="none" w:sz="0" w:space="0" w:color="auto"/>
      </w:divBdr>
    </w:div>
    <w:div w:id="1784106230">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794859317">
      <w:bodyDiv w:val="1"/>
      <w:marLeft w:val="0"/>
      <w:marRight w:val="0"/>
      <w:marTop w:val="0"/>
      <w:marBottom w:val="0"/>
      <w:divBdr>
        <w:top w:val="none" w:sz="0" w:space="0" w:color="auto"/>
        <w:left w:val="none" w:sz="0" w:space="0" w:color="auto"/>
        <w:bottom w:val="none" w:sz="0" w:space="0" w:color="auto"/>
        <w:right w:val="none" w:sz="0" w:space="0" w:color="auto"/>
      </w:divBdr>
    </w:div>
    <w:div w:id="1797287271">
      <w:bodyDiv w:val="1"/>
      <w:marLeft w:val="0"/>
      <w:marRight w:val="0"/>
      <w:marTop w:val="0"/>
      <w:marBottom w:val="0"/>
      <w:divBdr>
        <w:top w:val="none" w:sz="0" w:space="0" w:color="auto"/>
        <w:left w:val="none" w:sz="0" w:space="0" w:color="auto"/>
        <w:bottom w:val="none" w:sz="0" w:space="0" w:color="auto"/>
        <w:right w:val="none" w:sz="0" w:space="0" w:color="auto"/>
      </w:divBdr>
    </w:div>
    <w:div w:id="1810128802">
      <w:bodyDiv w:val="1"/>
      <w:marLeft w:val="0"/>
      <w:marRight w:val="0"/>
      <w:marTop w:val="0"/>
      <w:marBottom w:val="0"/>
      <w:divBdr>
        <w:top w:val="none" w:sz="0" w:space="0" w:color="auto"/>
        <w:left w:val="none" w:sz="0" w:space="0" w:color="auto"/>
        <w:bottom w:val="none" w:sz="0" w:space="0" w:color="auto"/>
        <w:right w:val="none" w:sz="0" w:space="0" w:color="auto"/>
      </w:divBdr>
      <w:divsChild>
        <w:div w:id="1404063137">
          <w:marLeft w:val="720"/>
          <w:marRight w:val="0"/>
          <w:marTop w:val="0"/>
          <w:marBottom w:val="0"/>
          <w:divBdr>
            <w:top w:val="none" w:sz="0" w:space="0" w:color="auto"/>
            <w:left w:val="none" w:sz="0" w:space="0" w:color="auto"/>
            <w:bottom w:val="none" w:sz="0" w:space="0" w:color="auto"/>
            <w:right w:val="none" w:sz="0" w:space="0" w:color="auto"/>
          </w:divBdr>
        </w:div>
        <w:div w:id="1337538715">
          <w:marLeft w:val="720"/>
          <w:marRight w:val="0"/>
          <w:marTop w:val="240"/>
          <w:marBottom w:val="0"/>
          <w:divBdr>
            <w:top w:val="none" w:sz="0" w:space="0" w:color="auto"/>
            <w:left w:val="none" w:sz="0" w:space="0" w:color="auto"/>
            <w:bottom w:val="none" w:sz="0" w:space="0" w:color="auto"/>
            <w:right w:val="none" w:sz="0" w:space="0" w:color="auto"/>
          </w:divBdr>
        </w:div>
        <w:div w:id="2055300923">
          <w:marLeft w:val="720"/>
          <w:marRight w:val="0"/>
          <w:marTop w:val="240"/>
          <w:marBottom w:val="0"/>
          <w:divBdr>
            <w:top w:val="none" w:sz="0" w:space="0" w:color="auto"/>
            <w:left w:val="none" w:sz="0" w:space="0" w:color="auto"/>
            <w:bottom w:val="none" w:sz="0" w:space="0" w:color="auto"/>
            <w:right w:val="none" w:sz="0" w:space="0" w:color="auto"/>
          </w:divBdr>
        </w:div>
      </w:divsChild>
    </w:div>
    <w:div w:id="1810129782">
      <w:bodyDiv w:val="1"/>
      <w:marLeft w:val="0"/>
      <w:marRight w:val="0"/>
      <w:marTop w:val="0"/>
      <w:marBottom w:val="0"/>
      <w:divBdr>
        <w:top w:val="none" w:sz="0" w:space="0" w:color="auto"/>
        <w:left w:val="none" w:sz="0" w:space="0" w:color="auto"/>
        <w:bottom w:val="none" w:sz="0" w:space="0" w:color="auto"/>
        <w:right w:val="none" w:sz="0" w:space="0" w:color="auto"/>
      </w:divBdr>
    </w:div>
    <w:div w:id="1814638111">
      <w:bodyDiv w:val="1"/>
      <w:marLeft w:val="0"/>
      <w:marRight w:val="0"/>
      <w:marTop w:val="0"/>
      <w:marBottom w:val="0"/>
      <w:divBdr>
        <w:top w:val="none" w:sz="0" w:space="0" w:color="auto"/>
        <w:left w:val="none" w:sz="0" w:space="0" w:color="auto"/>
        <w:bottom w:val="none" w:sz="0" w:space="0" w:color="auto"/>
        <w:right w:val="none" w:sz="0" w:space="0" w:color="auto"/>
      </w:divBdr>
      <w:divsChild>
        <w:div w:id="1744599802">
          <w:marLeft w:val="720"/>
          <w:marRight w:val="0"/>
          <w:marTop w:val="0"/>
          <w:marBottom w:val="400"/>
          <w:divBdr>
            <w:top w:val="none" w:sz="0" w:space="0" w:color="auto"/>
            <w:left w:val="none" w:sz="0" w:space="0" w:color="auto"/>
            <w:bottom w:val="none" w:sz="0" w:space="0" w:color="auto"/>
            <w:right w:val="none" w:sz="0" w:space="0" w:color="auto"/>
          </w:divBdr>
        </w:div>
      </w:divsChild>
    </w:div>
    <w:div w:id="1833250505">
      <w:bodyDiv w:val="1"/>
      <w:marLeft w:val="0"/>
      <w:marRight w:val="0"/>
      <w:marTop w:val="0"/>
      <w:marBottom w:val="0"/>
      <w:divBdr>
        <w:top w:val="none" w:sz="0" w:space="0" w:color="auto"/>
        <w:left w:val="none" w:sz="0" w:space="0" w:color="auto"/>
        <w:bottom w:val="none" w:sz="0" w:space="0" w:color="auto"/>
        <w:right w:val="none" w:sz="0" w:space="0" w:color="auto"/>
      </w:divBdr>
    </w:div>
    <w:div w:id="1841196136">
      <w:bodyDiv w:val="1"/>
      <w:marLeft w:val="0"/>
      <w:marRight w:val="0"/>
      <w:marTop w:val="0"/>
      <w:marBottom w:val="0"/>
      <w:divBdr>
        <w:top w:val="none" w:sz="0" w:space="0" w:color="auto"/>
        <w:left w:val="none" w:sz="0" w:space="0" w:color="auto"/>
        <w:bottom w:val="none" w:sz="0" w:space="0" w:color="auto"/>
        <w:right w:val="none" w:sz="0" w:space="0" w:color="auto"/>
      </w:divBdr>
    </w:div>
    <w:div w:id="1846938526">
      <w:bodyDiv w:val="1"/>
      <w:marLeft w:val="0"/>
      <w:marRight w:val="0"/>
      <w:marTop w:val="0"/>
      <w:marBottom w:val="0"/>
      <w:divBdr>
        <w:top w:val="none" w:sz="0" w:space="0" w:color="auto"/>
        <w:left w:val="none" w:sz="0" w:space="0" w:color="auto"/>
        <w:bottom w:val="none" w:sz="0" w:space="0" w:color="auto"/>
        <w:right w:val="none" w:sz="0" w:space="0" w:color="auto"/>
      </w:divBdr>
      <w:divsChild>
        <w:div w:id="1601334280">
          <w:marLeft w:val="0"/>
          <w:marRight w:val="0"/>
          <w:marTop w:val="0"/>
          <w:marBottom w:val="240"/>
          <w:divBdr>
            <w:top w:val="none" w:sz="0" w:space="0" w:color="auto"/>
            <w:left w:val="none" w:sz="0" w:space="0" w:color="auto"/>
            <w:bottom w:val="none" w:sz="0" w:space="0" w:color="auto"/>
            <w:right w:val="none" w:sz="0" w:space="0" w:color="auto"/>
          </w:divBdr>
        </w:div>
        <w:div w:id="1599630441">
          <w:marLeft w:val="0"/>
          <w:marRight w:val="0"/>
          <w:marTop w:val="0"/>
          <w:marBottom w:val="240"/>
          <w:divBdr>
            <w:top w:val="none" w:sz="0" w:space="0" w:color="auto"/>
            <w:left w:val="none" w:sz="0" w:space="0" w:color="auto"/>
            <w:bottom w:val="none" w:sz="0" w:space="0" w:color="auto"/>
            <w:right w:val="none" w:sz="0" w:space="0" w:color="auto"/>
          </w:divBdr>
        </w:div>
        <w:div w:id="1689402408">
          <w:marLeft w:val="0"/>
          <w:marRight w:val="0"/>
          <w:marTop w:val="0"/>
          <w:marBottom w:val="240"/>
          <w:divBdr>
            <w:top w:val="none" w:sz="0" w:space="0" w:color="auto"/>
            <w:left w:val="none" w:sz="0" w:space="0" w:color="auto"/>
            <w:bottom w:val="none" w:sz="0" w:space="0" w:color="auto"/>
            <w:right w:val="none" w:sz="0" w:space="0" w:color="auto"/>
          </w:divBdr>
        </w:div>
      </w:divsChild>
    </w:div>
    <w:div w:id="1849441266">
      <w:bodyDiv w:val="1"/>
      <w:marLeft w:val="0"/>
      <w:marRight w:val="0"/>
      <w:marTop w:val="0"/>
      <w:marBottom w:val="0"/>
      <w:divBdr>
        <w:top w:val="none" w:sz="0" w:space="0" w:color="auto"/>
        <w:left w:val="none" w:sz="0" w:space="0" w:color="auto"/>
        <w:bottom w:val="none" w:sz="0" w:space="0" w:color="auto"/>
        <w:right w:val="none" w:sz="0" w:space="0" w:color="auto"/>
      </w:divBdr>
    </w:div>
    <w:div w:id="1855068518">
      <w:bodyDiv w:val="1"/>
      <w:marLeft w:val="0"/>
      <w:marRight w:val="0"/>
      <w:marTop w:val="0"/>
      <w:marBottom w:val="0"/>
      <w:divBdr>
        <w:top w:val="none" w:sz="0" w:space="0" w:color="auto"/>
        <w:left w:val="none" w:sz="0" w:space="0" w:color="auto"/>
        <w:bottom w:val="none" w:sz="0" w:space="0" w:color="auto"/>
        <w:right w:val="none" w:sz="0" w:space="0" w:color="auto"/>
      </w:divBdr>
    </w:div>
    <w:div w:id="1872573685">
      <w:bodyDiv w:val="1"/>
      <w:marLeft w:val="0"/>
      <w:marRight w:val="0"/>
      <w:marTop w:val="0"/>
      <w:marBottom w:val="0"/>
      <w:divBdr>
        <w:top w:val="none" w:sz="0" w:space="0" w:color="auto"/>
        <w:left w:val="none" w:sz="0" w:space="0" w:color="auto"/>
        <w:bottom w:val="none" w:sz="0" w:space="0" w:color="auto"/>
        <w:right w:val="none" w:sz="0" w:space="0" w:color="auto"/>
      </w:divBdr>
      <w:divsChild>
        <w:div w:id="2078433135">
          <w:marLeft w:val="144"/>
          <w:marRight w:val="0"/>
          <w:marTop w:val="0"/>
          <w:marBottom w:val="120"/>
          <w:divBdr>
            <w:top w:val="none" w:sz="0" w:space="0" w:color="auto"/>
            <w:left w:val="none" w:sz="0" w:space="0" w:color="auto"/>
            <w:bottom w:val="none" w:sz="0" w:space="0" w:color="auto"/>
            <w:right w:val="none" w:sz="0" w:space="0" w:color="auto"/>
          </w:divBdr>
        </w:div>
        <w:div w:id="1247619124">
          <w:marLeft w:val="144"/>
          <w:marRight w:val="0"/>
          <w:marTop w:val="0"/>
          <w:marBottom w:val="120"/>
          <w:divBdr>
            <w:top w:val="none" w:sz="0" w:space="0" w:color="auto"/>
            <w:left w:val="none" w:sz="0" w:space="0" w:color="auto"/>
            <w:bottom w:val="none" w:sz="0" w:space="0" w:color="auto"/>
            <w:right w:val="none" w:sz="0" w:space="0" w:color="auto"/>
          </w:divBdr>
        </w:div>
        <w:div w:id="2119182198">
          <w:marLeft w:val="144"/>
          <w:marRight w:val="0"/>
          <w:marTop w:val="0"/>
          <w:marBottom w:val="120"/>
          <w:divBdr>
            <w:top w:val="none" w:sz="0" w:space="0" w:color="auto"/>
            <w:left w:val="none" w:sz="0" w:space="0" w:color="auto"/>
            <w:bottom w:val="none" w:sz="0" w:space="0" w:color="auto"/>
            <w:right w:val="none" w:sz="0" w:space="0" w:color="auto"/>
          </w:divBdr>
        </w:div>
        <w:div w:id="1698264429">
          <w:marLeft w:val="144"/>
          <w:marRight w:val="0"/>
          <w:marTop w:val="0"/>
          <w:marBottom w:val="120"/>
          <w:divBdr>
            <w:top w:val="none" w:sz="0" w:space="0" w:color="auto"/>
            <w:left w:val="none" w:sz="0" w:space="0" w:color="auto"/>
            <w:bottom w:val="none" w:sz="0" w:space="0" w:color="auto"/>
            <w:right w:val="none" w:sz="0" w:space="0" w:color="auto"/>
          </w:divBdr>
        </w:div>
      </w:divsChild>
    </w:div>
    <w:div w:id="1874028604">
      <w:bodyDiv w:val="1"/>
      <w:marLeft w:val="0"/>
      <w:marRight w:val="0"/>
      <w:marTop w:val="0"/>
      <w:marBottom w:val="0"/>
      <w:divBdr>
        <w:top w:val="none" w:sz="0" w:space="0" w:color="auto"/>
        <w:left w:val="none" w:sz="0" w:space="0" w:color="auto"/>
        <w:bottom w:val="none" w:sz="0" w:space="0" w:color="auto"/>
        <w:right w:val="none" w:sz="0" w:space="0" w:color="auto"/>
      </w:divBdr>
    </w:div>
    <w:div w:id="1879968982">
      <w:bodyDiv w:val="1"/>
      <w:marLeft w:val="0"/>
      <w:marRight w:val="0"/>
      <w:marTop w:val="0"/>
      <w:marBottom w:val="0"/>
      <w:divBdr>
        <w:top w:val="none" w:sz="0" w:space="0" w:color="auto"/>
        <w:left w:val="none" w:sz="0" w:space="0" w:color="auto"/>
        <w:bottom w:val="none" w:sz="0" w:space="0" w:color="auto"/>
        <w:right w:val="none" w:sz="0" w:space="0" w:color="auto"/>
      </w:divBdr>
    </w:div>
    <w:div w:id="1882746113">
      <w:bodyDiv w:val="1"/>
      <w:marLeft w:val="0"/>
      <w:marRight w:val="0"/>
      <w:marTop w:val="0"/>
      <w:marBottom w:val="0"/>
      <w:divBdr>
        <w:top w:val="none" w:sz="0" w:space="0" w:color="auto"/>
        <w:left w:val="none" w:sz="0" w:space="0" w:color="auto"/>
        <w:bottom w:val="none" w:sz="0" w:space="0" w:color="auto"/>
        <w:right w:val="none" w:sz="0" w:space="0" w:color="auto"/>
      </w:divBdr>
    </w:div>
    <w:div w:id="188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68414409">
          <w:marLeft w:val="720"/>
          <w:marRight w:val="0"/>
          <w:marTop w:val="0"/>
          <w:marBottom w:val="400"/>
          <w:divBdr>
            <w:top w:val="none" w:sz="0" w:space="0" w:color="auto"/>
            <w:left w:val="none" w:sz="0" w:space="0" w:color="auto"/>
            <w:bottom w:val="none" w:sz="0" w:space="0" w:color="auto"/>
            <w:right w:val="none" w:sz="0" w:space="0" w:color="auto"/>
          </w:divBdr>
        </w:div>
      </w:divsChild>
    </w:div>
    <w:div w:id="1885677382">
      <w:bodyDiv w:val="1"/>
      <w:marLeft w:val="0"/>
      <w:marRight w:val="0"/>
      <w:marTop w:val="0"/>
      <w:marBottom w:val="0"/>
      <w:divBdr>
        <w:top w:val="none" w:sz="0" w:space="0" w:color="auto"/>
        <w:left w:val="none" w:sz="0" w:space="0" w:color="auto"/>
        <w:bottom w:val="none" w:sz="0" w:space="0" w:color="auto"/>
        <w:right w:val="none" w:sz="0" w:space="0" w:color="auto"/>
      </w:divBdr>
    </w:div>
    <w:div w:id="1908563361">
      <w:bodyDiv w:val="1"/>
      <w:marLeft w:val="0"/>
      <w:marRight w:val="0"/>
      <w:marTop w:val="0"/>
      <w:marBottom w:val="0"/>
      <w:divBdr>
        <w:top w:val="none" w:sz="0" w:space="0" w:color="auto"/>
        <w:left w:val="none" w:sz="0" w:space="0" w:color="auto"/>
        <w:bottom w:val="none" w:sz="0" w:space="0" w:color="auto"/>
        <w:right w:val="none" w:sz="0" w:space="0" w:color="auto"/>
      </w:divBdr>
      <w:divsChild>
        <w:div w:id="256135956">
          <w:marLeft w:val="144"/>
          <w:marRight w:val="0"/>
          <w:marTop w:val="0"/>
          <w:marBottom w:val="0"/>
          <w:divBdr>
            <w:top w:val="none" w:sz="0" w:space="0" w:color="auto"/>
            <w:left w:val="none" w:sz="0" w:space="0" w:color="auto"/>
            <w:bottom w:val="none" w:sz="0" w:space="0" w:color="auto"/>
            <w:right w:val="none" w:sz="0" w:space="0" w:color="auto"/>
          </w:divBdr>
        </w:div>
        <w:div w:id="1600329967">
          <w:marLeft w:val="144"/>
          <w:marRight w:val="0"/>
          <w:marTop w:val="0"/>
          <w:marBottom w:val="0"/>
          <w:divBdr>
            <w:top w:val="none" w:sz="0" w:space="0" w:color="auto"/>
            <w:left w:val="none" w:sz="0" w:space="0" w:color="auto"/>
            <w:bottom w:val="none" w:sz="0" w:space="0" w:color="auto"/>
            <w:right w:val="none" w:sz="0" w:space="0" w:color="auto"/>
          </w:divBdr>
        </w:div>
        <w:div w:id="2136098864">
          <w:marLeft w:val="144"/>
          <w:marRight w:val="0"/>
          <w:marTop w:val="0"/>
          <w:marBottom w:val="0"/>
          <w:divBdr>
            <w:top w:val="none" w:sz="0" w:space="0" w:color="auto"/>
            <w:left w:val="none" w:sz="0" w:space="0" w:color="auto"/>
            <w:bottom w:val="none" w:sz="0" w:space="0" w:color="auto"/>
            <w:right w:val="none" w:sz="0" w:space="0" w:color="auto"/>
          </w:divBdr>
        </w:div>
      </w:divsChild>
    </w:div>
    <w:div w:id="1916474592">
      <w:bodyDiv w:val="1"/>
      <w:marLeft w:val="0"/>
      <w:marRight w:val="0"/>
      <w:marTop w:val="0"/>
      <w:marBottom w:val="0"/>
      <w:divBdr>
        <w:top w:val="none" w:sz="0" w:space="0" w:color="auto"/>
        <w:left w:val="none" w:sz="0" w:space="0" w:color="auto"/>
        <w:bottom w:val="none" w:sz="0" w:space="0" w:color="auto"/>
        <w:right w:val="none" w:sz="0" w:space="0" w:color="auto"/>
      </w:divBdr>
      <w:divsChild>
        <w:div w:id="622153830">
          <w:marLeft w:val="720"/>
          <w:marRight w:val="0"/>
          <w:marTop w:val="0"/>
          <w:marBottom w:val="400"/>
          <w:divBdr>
            <w:top w:val="none" w:sz="0" w:space="0" w:color="auto"/>
            <w:left w:val="none" w:sz="0" w:space="0" w:color="auto"/>
            <w:bottom w:val="none" w:sz="0" w:space="0" w:color="auto"/>
            <w:right w:val="none" w:sz="0" w:space="0" w:color="auto"/>
          </w:divBdr>
        </w:div>
      </w:divsChild>
    </w:div>
    <w:div w:id="1922451072">
      <w:bodyDiv w:val="1"/>
      <w:marLeft w:val="0"/>
      <w:marRight w:val="0"/>
      <w:marTop w:val="0"/>
      <w:marBottom w:val="0"/>
      <w:divBdr>
        <w:top w:val="none" w:sz="0" w:space="0" w:color="auto"/>
        <w:left w:val="none" w:sz="0" w:space="0" w:color="auto"/>
        <w:bottom w:val="none" w:sz="0" w:space="0" w:color="auto"/>
        <w:right w:val="none" w:sz="0" w:space="0" w:color="auto"/>
      </w:divBdr>
    </w:div>
    <w:div w:id="1922911509">
      <w:bodyDiv w:val="1"/>
      <w:marLeft w:val="0"/>
      <w:marRight w:val="0"/>
      <w:marTop w:val="0"/>
      <w:marBottom w:val="0"/>
      <w:divBdr>
        <w:top w:val="none" w:sz="0" w:space="0" w:color="auto"/>
        <w:left w:val="none" w:sz="0" w:space="0" w:color="auto"/>
        <w:bottom w:val="none" w:sz="0" w:space="0" w:color="auto"/>
        <w:right w:val="none" w:sz="0" w:space="0" w:color="auto"/>
      </w:divBdr>
      <w:divsChild>
        <w:div w:id="214508354">
          <w:marLeft w:val="720"/>
          <w:marRight w:val="0"/>
          <w:marTop w:val="0"/>
          <w:marBottom w:val="400"/>
          <w:divBdr>
            <w:top w:val="none" w:sz="0" w:space="0" w:color="auto"/>
            <w:left w:val="none" w:sz="0" w:space="0" w:color="auto"/>
            <w:bottom w:val="none" w:sz="0" w:space="0" w:color="auto"/>
            <w:right w:val="none" w:sz="0" w:space="0" w:color="auto"/>
          </w:divBdr>
        </w:div>
        <w:div w:id="1879387342">
          <w:marLeft w:val="720"/>
          <w:marRight w:val="0"/>
          <w:marTop w:val="0"/>
          <w:marBottom w:val="400"/>
          <w:divBdr>
            <w:top w:val="none" w:sz="0" w:space="0" w:color="auto"/>
            <w:left w:val="none" w:sz="0" w:space="0" w:color="auto"/>
            <w:bottom w:val="none" w:sz="0" w:space="0" w:color="auto"/>
            <w:right w:val="none" w:sz="0" w:space="0" w:color="auto"/>
          </w:divBdr>
        </w:div>
        <w:div w:id="1081415830">
          <w:marLeft w:val="720"/>
          <w:marRight w:val="0"/>
          <w:marTop w:val="0"/>
          <w:marBottom w:val="400"/>
          <w:divBdr>
            <w:top w:val="none" w:sz="0" w:space="0" w:color="auto"/>
            <w:left w:val="none" w:sz="0" w:space="0" w:color="auto"/>
            <w:bottom w:val="none" w:sz="0" w:space="0" w:color="auto"/>
            <w:right w:val="none" w:sz="0" w:space="0" w:color="auto"/>
          </w:divBdr>
        </w:div>
        <w:div w:id="670185763">
          <w:marLeft w:val="720"/>
          <w:marRight w:val="0"/>
          <w:marTop w:val="0"/>
          <w:marBottom w:val="400"/>
          <w:divBdr>
            <w:top w:val="none" w:sz="0" w:space="0" w:color="auto"/>
            <w:left w:val="none" w:sz="0" w:space="0" w:color="auto"/>
            <w:bottom w:val="none" w:sz="0" w:space="0" w:color="auto"/>
            <w:right w:val="none" w:sz="0" w:space="0" w:color="auto"/>
          </w:divBdr>
        </w:div>
        <w:div w:id="1673332788">
          <w:marLeft w:val="720"/>
          <w:marRight w:val="0"/>
          <w:marTop w:val="0"/>
          <w:marBottom w:val="400"/>
          <w:divBdr>
            <w:top w:val="none" w:sz="0" w:space="0" w:color="auto"/>
            <w:left w:val="none" w:sz="0" w:space="0" w:color="auto"/>
            <w:bottom w:val="none" w:sz="0" w:space="0" w:color="auto"/>
            <w:right w:val="none" w:sz="0" w:space="0" w:color="auto"/>
          </w:divBdr>
        </w:div>
        <w:div w:id="512770640">
          <w:marLeft w:val="720"/>
          <w:marRight w:val="0"/>
          <w:marTop w:val="0"/>
          <w:marBottom w:val="400"/>
          <w:divBdr>
            <w:top w:val="none" w:sz="0" w:space="0" w:color="auto"/>
            <w:left w:val="none" w:sz="0" w:space="0" w:color="auto"/>
            <w:bottom w:val="none" w:sz="0" w:space="0" w:color="auto"/>
            <w:right w:val="none" w:sz="0" w:space="0" w:color="auto"/>
          </w:divBdr>
        </w:div>
        <w:div w:id="1012612570">
          <w:marLeft w:val="720"/>
          <w:marRight w:val="0"/>
          <w:marTop w:val="0"/>
          <w:marBottom w:val="400"/>
          <w:divBdr>
            <w:top w:val="none" w:sz="0" w:space="0" w:color="auto"/>
            <w:left w:val="none" w:sz="0" w:space="0" w:color="auto"/>
            <w:bottom w:val="none" w:sz="0" w:space="0" w:color="auto"/>
            <w:right w:val="none" w:sz="0" w:space="0" w:color="auto"/>
          </w:divBdr>
        </w:div>
        <w:div w:id="291253123">
          <w:marLeft w:val="720"/>
          <w:marRight w:val="0"/>
          <w:marTop w:val="0"/>
          <w:marBottom w:val="400"/>
          <w:divBdr>
            <w:top w:val="none" w:sz="0" w:space="0" w:color="auto"/>
            <w:left w:val="none" w:sz="0" w:space="0" w:color="auto"/>
            <w:bottom w:val="none" w:sz="0" w:space="0" w:color="auto"/>
            <w:right w:val="none" w:sz="0" w:space="0" w:color="auto"/>
          </w:divBdr>
        </w:div>
        <w:div w:id="1344622998">
          <w:marLeft w:val="720"/>
          <w:marRight w:val="0"/>
          <w:marTop w:val="0"/>
          <w:marBottom w:val="400"/>
          <w:divBdr>
            <w:top w:val="none" w:sz="0" w:space="0" w:color="auto"/>
            <w:left w:val="none" w:sz="0" w:space="0" w:color="auto"/>
            <w:bottom w:val="none" w:sz="0" w:space="0" w:color="auto"/>
            <w:right w:val="none" w:sz="0" w:space="0" w:color="auto"/>
          </w:divBdr>
        </w:div>
        <w:div w:id="1277254562">
          <w:marLeft w:val="720"/>
          <w:marRight w:val="0"/>
          <w:marTop w:val="0"/>
          <w:marBottom w:val="400"/>
          <w:divBdr>
            <w:top w:val="none" w:sz="0" w:space="0" w:color="auto"/>
            <w:left w:val="none" w:sz="0" w:space="0" w:color="auto"/>
            <w:bottom w:val="none" w:sz="0" w:space="0" w:color="auto"/>
            <w:right w:val="none" w:sz="0" w:space="0" w:color="auto"/>
          </w:divBdr>
        </w:div>
      </w:divsChild>
    </w:div>
    <w:div w:id="1934895409">
      <w:bodyDiv w:val="1"/>
      <w:marLeft w:val="0"/>
      <w:marRight w:val="0"/>
      <w:marTop w:val="0"/>
      <w:marBottom w:val="0"/>
      <w:divBdr>
        <w:top w:val="none" w:sz="0" w:space="0" w:color="auto"/>
        <w:left w:val="none" w:sz="0" w:space="0" w:color="auto"/>
        <w:bottom w:val="none" w:sz="0" w:space="0" w:color="auto"/>
        <w:right w:val="none" w:sz="0" w:space="0" w:color="auto"/>
      </w:divBdr>
    </w:div>
    <w:div w:id="1948388851">
      <w:bodyDiv w:val="1"/>
      <w:marLeft w:val="0"/>
      <w:marRight w:val="0"/>
      <w:marTop w:val="0"/>
      <w:marBottom w:val="0"/>
      <w:divBdr>
        <w:top w:val="none" w:sz="0" w:space="0" w:color="auto"/>
        <w:left w:val="none" w:sz="0" w:space="0" w:color="auto"/>
        <w:bottom w:val="none" w:sz="0" w:space="0" w:color="auto"/>
        <w:right w:val="none" w:sz="0" w:space="0" w:color="auto"/>
      </w:divBdr>
    </w:div>
    <w:div w:id="1951819856">
      <w:bodyDiv w:val="1"/>
      <w:marLeft w:val="0"/>
      <w:marRight w:val="0"/>
      <w:marTop w:val="0"/>
      <w:marBottom w:val="0"/>
      <w:divBdr>
        <w:top w:val="none" w:sz="0" w:space="0" w:color="auto"/>
        <w:left w:val="none" w:sz="0" w:space="0" w:color="auto"/>
        <w:bottom w:val="none" w:sz="0" w:space="0" w:color="auto"/>
        <w:right w:val="none" w:sz="0" w:space="0" w:color="auto"/>
      </w:divBdr>
    </w:div>
    <w:div w:id="1953242043">
      <w:bodyDiv w:val="1"/>
      <w:marLeft w:val="0"/>
      <w:marRight w:val="0"/>
      <w:marTop w:val="0"/>
      <w:marBottom w:val="0"/>
      <w:divBdr>
        <w:top w:val="none" w:sz="0" w:space="0" w:color="auto"/>
        <w:left w:val="none" w:sz="0" w:space="0" w:color="auto"/>
        <w:bottom w:val="none" w:sz="0" w:space="0" w:color="auto"/>
        <w:right w:val="none" w:sz="0" w:space="0" w:color="auto"/>
      </w:divBdr>
    </w:div>
    <w:div w:id="1959137548">
      <w:bodyDiv w:val="1"/>
      <w:marLeft w:val="0"/>
      <w:marRight w:val="0"/>
      <w:marTop w:val="0"/>
      <w:marBottom w:val="0"/>
      <w:divBdr>
        <w:top w:val="none" w:sz="0" w:space="0" w:color="auto"/>
        <w:left w:val="none" w:sz="0" w:space="0" w:color="auto"/>
        <w:bottom w:val="none" w:sz="0" w:space="0" w:color="auto"/>
        <w:right w:val="none" w:sz="0" w:space="0" w:color="auto"/>
      </w:divBdr>
    </w:div>
    <w:div w:id="1977448851">
      <w:bodyDiv w:val="1"/>
      <w:marLeft w:val="0"/>
      <w:marRight w:val="0"/>
      <w:marTop w:val="0"/>
      <w:marBottom w:val="0"/>
      <w:divBdr>
        <w:top w:val="none" w:sz="0" w:space="0" w:color="auto"/>
        <w:left w:val="none" w:sz="0" w:space="0" w:color="auto"/>
        <w:bottom w:val="none" w:sz="0" w:space="0" w:color="auto"/>
        <w:right w:val="none" w:sz="0" w:space="0" w:color="auto"/>
      </w:divBdr>
    </w:div>
    <w:div w:id="1983844129">
      <w:bodyDiv w:val="1"/>
      <w:marLeft w:val="0"/>
      <w:marRight w:val="0"/>
      <w:marTop w:val="0"/>
      <w:marBottom w:val="0"/>
      <w:divBdr>
        <w:top w:val="none" w:sz="0" w:space="0" w:color="auto"/>
        <w:left w:val="none" w:sz="0" w:space="0" w:color="auto"/>
        <w:bottom w:val="none" w:sz="0" w:space="0" w:color="auto"/>
        <w:right w:val="none" w:sz="0" w:space="0" w:color="auto"/>
      </w:divBdr>
    </w:div>
    <w:div w:id="1987582291">
      <w:bodyDiv w:val="1"/>
      <w:marLeft w:val="0"/>
      <w:marRight w:val="0"/>
      <w:marTop w:val="0"/>
      <w:marBottom w:val="0"/>
      <w:divBdr>
        <w:top w:val="none" w:sz="0" w:space="0" w:color="auto"/>
        <w:left w:val="none" w:sz="0" w:space="0" w:color="auto"/>
        <w:bottom w:val="none" w:sz="0" w:space="0" w:color="auto"/>
        <w:right w:val="none" w:sz="0" w:space="0" w:color="auto"/>
      </w:divBdr>
    </w:div>
    <w:div w:id="1995141578">
      <w:bodyDiv w:val="1"/>
      <w:marLeft w:val="0"/>
      <w:marRight w:val="0"/>
      <w:marTop w:val="0"/>
      <w:marBottom w:val="0"/>
      <w:divBdr>
        <w:top w:val="none" w:sz="0" w:space="0" w:color="auto"/>
        <w:left w:val="none" w:sz="0" w:space="0" w:color="auto"/>
        <w:bottom w:val="none" w:sz="0" w:space="0" w:color="auto"/>
        <w:right w:val="none" w:sz="0" w:space="0" w:color="auto"/>
      </w:divBdr>
    </w:div>
    <w:div w:id="2046980102">
      <w:bodyDiv w:val="1"/>
      <w:marLeft w:val="0"/>
      <w:marRight w:val="0"/>
      <w:marTop w:val="0"/>
      <w:marBottom w:val="0"/>
      <w:divBdr>
        <w:top w:val="none" w:sz="0" w:space="0" w:color="auto"/>
        <w:left w:val="none" w:sz="0" w:space="0" w:color="auto"/>
        <w:bottom w:val="none" w:sz="0" w:space="0" w:color="auto"/>
        <w:right w:val="none" w:sz="0" w:space="0" w:color="auto"/>
      </w:divBdr>
    </w:div>
    <w:div w:id="2052529155">
      <w:bodyDiv w:val="1"/>
      <w:marLeft w:val="0"/>
      <w:marRight w:val="0"/>
      <w:marTop w:val="0"/>
      <w:marBottom w:val="0"/>
      <w:divBdr>
        <w:top w:val="none" w:sz="0" w:space="0" w:color="auto"/>
        <w:left w:val="none" w:sz="0" w:space="0" w:color="auto"/>
        <w:bottom w:val="none" w:sz="0" w:space="0" w:color="auto"/>
        <w:right w:val="none" w:sz="0" w:space="0" w:color="auto"/>
      </w:divBdr>
    </w:div>
    <w:div w:id="2063290395">
      <w:bodyDiv w:val="1"/>
      <w:marLeft w:val="0"/>
      <w:marRight w:val="0"/>
      <w:marTop w:val="0"/>
      <w:marBottom w:val="0"/>
      <w:divBdr>
        <w:top w:val="none" w:sz="0" w:space="0" w:color="auto"/>
        <w:left w:val="none" w:sz="0" w:space="0" w:color="auto"/>
        <w:bottom w:val="none" w:sz="0" w:space="0" w:color="auto"/>
        <w:right w:val="none" w:sz="0" w:space="0" w:color="auto"/>
      </w:divBdr>
    </w:div>
    <w:div w:id="2071070949">
      <w:bodyDiv w:val="1"/>
      <w:marLeft w:val="0"/>
      <w:marRight w:val="0"/>
      <w:marTop w:val="0"/>
      <w:marBottom w:val="0"/>
      <w:divBdr>
        <w:top w:val="none" w:sz="0" w:space="0" w:color="auto"/>
        <w:left w:val="none" w:sz="0" w:space="0" w:color="auto"/>
        <w:bottom w:val="none" w:sz="0" w:space="0" w:color="auto"/>
        <w:right w:val="none" w:sz="0" w:space="0" w:color="auto"/>
      </w:divBdr>
      <w:divsChild>
        <w:div w:id="1302804894">
          <w:marLeft w:val="547"/>
          <w:marRight w:val="0"/>
          <w:marTop w:val="0"/>
          <w:marBottom w:val="300"/>
          <w:divBdr>
            <w:top w:val="none" w:sz="0" w:space="0" w:color="auto"/>
            <w:left w:val="none" w:sz="0" w:space="0" w:color="auto"/>
            <w:bottom w:val="none" w:sz="0" w:space="0" w:color="auto"/>
            <w:right w:val="none" w:sz="0" w:space="0" w:color="auto"/>
          </w:divBdr>
        </w:div>
      </w:divsChild>
    </w:div>
    <w:div w:id="2076662211">
      <w:bodyDiv w:val="1"/>
      <w:marLeft w:val="0"/>
      <w:marRight w:val="0"/>
      <w:marTop w:val="0"/>
      <w:marBottom w:val="0"/>
      <w:divBdr>
        <w:top w:val="none" w:sz="0" w:space="0" w:color="auto"/>
        <w:left w:val="none" w:sz="0" w:space="0" w:color="auto"/>
        <w:bottom w:val="none" w:sz="0" w:space="0" w:color="auto"/>
        <w:right w:val="none" w:sz="0" w:space="0" w:color="auto"/>
      </w:divBdr>
    </w:div>
    <w:div w:id="2081555025">
      <w:bodyDiv w:val="1"/>
      <w:marLeft w:val="0"/>
      <w:marRight w:val="0"/>
      <w:marTop w:val="0"/>
      <w:marBottom w:val="0"/>
      <w:divBdr>
        <w:top w:val="none" w:sz="0" w:space="0" w:color="auto"/>
        <w:left w:val="none" w:sz="0" w:space="0" w:color="auto"/>
        <w:bottom w:val="none" w:sz="0" w:space="0" w:color="auto"/>
        <w:right w:val="none" w:sz="0" w:space="0" w:color="auto"/>
      </w:divBdr>
    </w:div>
    <w:div w:id="2083872865">
      <w:bodyDiv w:val="1"/>
      <w:marLeft w:val="0"/>
      <w:marRight w:val="0"/>
      <w:marTop w:val="0"/>
      <w:marBottom w:val="0"/>
      <w:divBdr>
        <w:top w:val="none" w:sz="0" w:space="0" w:color="auto"/>
        <w:left w:val="none" w:sz="0" w:space="0" w:color="auto"/>
        <w:bottom w:val="none" w:sz="0" w:space="0" w:color="auto"/>
        <w:right w:val="none" w:sz="0" w:space="0" w:color="auto"/>
      </w:divBdr>
    </w:div>
    <w:div w:id="2085375580">
      <w:bodyDiv w:val="1"/>
      <w:marLeft w:val="0"/>
      <w:marRight w:val="0"/>
      <w:marTop w:val="0"/>
      <w:marBottom w:val="0"/>
      <w:divBdr>
        <w:top w:val="none" w:sz="0" w:space="0" w:color="auto"/>
        <w:left w:val="none" w:sz="0" w:space="0" w:color="auto"/>
        <w:bottom w:val="none" w:sz="0" w:space="0" w:color="auto"/>
        <w:right w:val="none" w:sz="0" w:space="0" w:color="auto"/>
      </w:divBdr>
      <w:divsChild>
        <w:div w:id="109473533">
          <w:marLeft w:val="446"/>
          <w:marRight w:val="0"/>
          <w:marTop w:val="0"/>
          <w:marBottom w:val="0"/>
          <w:divBdr>
            <w:top w:val="none" w:sz="0" w:space="0" w:color="auto"/>
            <w:left w:val="none" w:sz="0" w:space="0" w:color="auto"/>
            <w:bottom w:val="none" w:sz="0" w:space="0" w:color="auto"/>
            <w:right w:val="none" w:sz="0" w:space="0" w:color="auto"/>
          </w:divBdr>
        </w:div>
        <w:div w:id="467355325">
          <w:marLeft w:val="446"/>
          <w:marRight w:val="0"/>
          <w:marTop w:val="0"/>
          <w:marBottom w:val="0"/>
          <w:divBdr>
            <w:top w:val="none" w:sz="0" w:space="0" w:color="auto"/>
            <w:left w:val="none" w:sz="0" w:space="0" w:color="auto"/>
            <w:bottom w:val="none" w:sz="0" w:space="0" w:color="auto"/>
            <w:right w:val="none" w:sz="0" w:space="0" w:color="auto"/>
          </w:divBdr>
        </w:div>
        <w:div w:id="1735355673">
          <w:marLeft w:val="446"/>
          <w:marRight w:val="0"/>
          <w:marTop w:val="0"/>
          <w:marBottom w:val="0"/>
          <w:divBdr>
            <w:top w:val="none" w:sz="0" w:space="0" w:color="auto"/>
            <w:left w:val="none" w:sz="0" w:space="0" w:color="auto"/>
            <w:bottom w:val="none" w:sz="0" w:space="0" w:color="auto"/>
            <w:right w:val="none" w:sz="0" w:space="0" w:color="auto"/>
          </w:divBdr>
        </w:div>
      </w:divsChild>
    </w:div>
    <w:div w:id="2091923088">
      <w:bodyDiv w:val="1"/>
      <w:marLeft w:val="0"/>
      <w:marRight w:val="0"/>
      <w:marTop w:val="0"/>
      <w:marBottom w:val="0"/>
      <w:divBdr>
        <w:top w:val="none" w:sz="0" w:space="0" w:color="auto"/>
        <w:left w:val="none" w:sz="0" w:space="0" w:color="auto"/>
        <w:bottom w:val="none" w:sz="0" w:space="0" w:color="auto"/>
        <w:right w:val="none" w:sz="0" w:space="0" w:color="auto"/>
      </w:divBdr>
    </w:div>
    <w:div w:id="2093776476">
      <w:bodyDiv w:val="1"/>
      <w:marLeft w:val="0"/>
      <w:marRight w:val="0"/>
      <w:marTop w:val="0"/>
      <w:marBottom w:val="0"/>
      <w:divBdr>
        <w:top w:val="none" w:sz="0" w:space="0" w:color="auto"/>
        <w:left w:val="none" w:sz="0" w:space="0" w:color="auto"/>
        <w:bottom w:val="none" w:sz="0" w:space="0" w:color="auto"/>
        <w:right w:val="none" w:sz="0" w:space="0" w:color="auto"/>
      </w:divBdr>
    </w:div>
    <w:div w:id="2105491789">
      <w:bodyDiv w:val="1"/>
      <w:marLeft w:val="0"/>
      <w:marRight w:val="0"/>
      <w:marTop w:val="0"/>
      <w:marBottom w:val="0"/>
      <w:divBdr>
        <w:top w:val="none" w:sz="0" w:space="0" w:color="auto"/>
        <w:left w:val="none" w:sz="0" w:space="0" w:color="auto"/>
        <w:bottom w:val="none" w:sz="0" w:space="0" w:color="auto"/>
        <w:right w:val="none" w:sz="0" w:space="0" w:color="auto"/>
      </w:divBdr>
    </w:div>
    <w:div w:id="2108456708">
      <w:bodyDiv w:val="1"/>
      <w:marLeft w:val="0"/>
      <w:marRight w:val="0"/>
      <w:marTop w:val="0"/>
      <w:marBottom w:val="0"/>
      <w:divBdr>
        <w:top w:val="none" w:sz="0" w:space="0" w:color="auto"/>
        <w:left w:val="none" w:sz="0" w:space="0" w:color="auto"/>
        <w:bottom w:val="none" w:sz="0" w:space="0" w:color="auto"/>
        <w:right w:val="none" w:sz="0" w:space="0" w:color="auto"/>
      </w:divBdr>
    </w:div>
    <w:div w:id="2110545955">
      <w:bodyDiv w:val="1"/>
      <w:marLeft w:val="0"/>
      <w:marRight w:val="0"/>
      <w:marTop w:val="0"/>
      <w:marBottom w:val="0"/>
      <w:divBdr>
        <w:top w:val="none" w:sz="0" w:space="0" w:color="auto"/>
        <w:left w:val="none" w:sz="0" w:space="0" w:color="auto"/>
        <w:bottom w:val="none" w:sz="0" w:space="0" w:color="auto"/>
        <w:right w:val="none" w:sz="0" w:space="0" w:color="auto"/>
      </w:divBdr>
    </w:div>
    <w:div w:id="2121953988">
      <w:bodyDiv w:val="1"/>
      <w:marLeft w:val="0"/>
      <w:marRight w:val="0"/>
      <w:marTop w:val="0"/>
      <w:marBottom w:val="0"/>
      <w:divBdr>
        <w:top w:val="none" w:sz="0" w:space="0" w:color="auto"/>
        <w:left w:val="none" w:sz="0" w:space="0" w:color="auto"/>
        <w:bottom w:val="none" w:sz="0" w:space="0" w:color="auto"/>
        <w:right w:val="none" w:sz="0" w:space="0" w:color="auto"/>
      </w:divBdr>
    </w:div>
    <w:div w:id="2137916769">
      <w:bodyDiv w:val="1"/>
      <w:marLeft w:val="0"/>
      <w:marRight w:val="0"/>
      <w:marTop w:val="0"/>
      <w:marBottom w:val="0"/>
      <w:divBdr>
        <w:top w:val="none" w:sz="0" w:space="0" w:color="auto"/>
        <w:left w:val="none" w:sz="0" w:space="0" w:color="auto"/>
        <w:bottom w:val="none" w:sz="0" w:space="0" w:color="auto"/>
        <w:right w:val="none" w:sz="0" w:space="0" w:color="auto"/>
      </w:divBdr>
    </w:div>
    <w:div w:id="214638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or.net/Needs_Identification_and_Analysis_Framework" TargetMode="External"/><Relationship Id="rId18" Type="http://schemas.openxmlformats.org/officeDocument/2006/relationships/hyperlink" Target="https://www.dropbox.com/sh/1gi1uq547ulq9t6/AAC3lquJnW2WBt9q3qXFoEK9a/Generic/NIAF/1.%20NIAF%20briefing%20docs/CP%20AoR%20NIAF%20Handbook%202021/Annex%2014%20NIAF%20Comic%20Strips?dl=0&amp;lst=&amp;subfolder_nav_tracking=1" TargetMode="External"/><Relationship Id="rId26" Type="http://schemas.openxmlformats.org/officeDocument/2006/relationships/hyperlink" Target="https://www.youtube.com/watch?v=gDC2ksDo13g&amp;ab_channel=DTMandPartnersToolkit" TargetMode="External"/><Relationship Id="rId39" Type="http://schemas.openxmlformats.org/officeDocument/2006/relationships/footer" Target="footer1.xml"/><Relationship Id="rId21" Type="http://schemas.openxmlformats.org/officeDocument/2006/relationships/hyperlink" Target="https://displacement.iom.int/dtm-partners-toolkit/guide/dtm-msla-child-protection" TargetMode="External"/><Relationship Id="rId34" Type="http://schemas.openxmlformats.org/officeDocument/2006/relationships/hyperlink" Target="https://displacement.iom.int/dtm-partners-toolkit/data-sharing-guideline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ropbox.com/sh/1gi1uq547ulq9t6/AAC3lquJnW2WBt9q3qXFoEK9a/Generic/NIAF/1.%20NIAF%20briefing%20docs/CP%20AoR%20NIAF%20Handbook%202021/Annex%2014%20NIAF%20Comic%20Strips?dl=0&amp;lst=&amp;subfolder_nav_tracking=1" TargetMode="External"/><Relationship Id="rId20" Type="http://schemas.openxmlformats.org/officeDocument/2006/relationships/hyperlink" Target="https://dtm.iom.int/dtm-partners-toolkit/guide/dtm-child-protection" TargetMode="External"/><Relationship Id="rId29" Type="http://schemas.openxmlformats.org/officeDocument/2006/relationships/hyperlink" Target="https://www.dol.gov/agencies/ilab/reports/child-labor/list-of-good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gDC2ksDo13g&amp;ab_channel=DTMandPartnersToolkit" TargetMode="External"/><Relationship Id="rId32" Type="http://schemas.openxmlformats.org/officeDocument/2006/relationships/hyperlink" Target="https://www.cpaor.net/initiatives/needs-identification-and-analysis-framework-nia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ropbox.com/sh/1gi1uq547ulq9t6/AAC3lquJnW2WBt9q3qXFoEK9a/Generic/NIAF/1.%20NIAF%20briefing%20docs/CP%20AoR%20NIAF%20Handbook%202021/Annex%2014%20NIAF%20Comic%20Strips?dl=0&amp;lst=&amp;subfolder_nav_tracking=1" TargetMode="External"/><Relationship Id="rId23" Type="http://schemas.openxmlformats.org/officeDocument/2006/relationships/hyperlink" Target="https://www.youtube.com/watch?v=pEaNwDtQRwI" TargetMode="External"/><Relationship Id="rId28" Type="http://schemas.openxmlformats.org/officeDocument/2006/relationships/hyperlink" Target="https://www.dol.gov/agencies/ilab/reports/child-labor/list-of-goods" TargetMode="External"/><Relationship Id="rId36" Type="http://schemas.openxmlformats.org/officeDocument/2006/relationships/hyperlink" Target="https://dtm.iom.int/dtm-partners-toolkit/guide/dtm-child-protection" TargetMode="External"/><Relationship Id="rId10" Type="http://schemas.openxmlformats.org/officeDocument/2006/relationships/endnotes" Target="endnotes.xml"/><Relationship Id="rId19" Type="http://schemas.openxmlformats.org/officeDocument/2006/relationships/hyperlink" Target="https://www.dropbox.com/sh/1gi1uq547ulq9t6/AAAjDd08KI9Y6pUUSzHZyNGJa/Generic/NIAF/1.%20NIAF%20briefing%20docs/CP%20AoR%20NIAF%20Handbook%202021?dl=0&amp;lst=" TargetMode="External"/><Relationship Id="rId31" Type="http://schemas.openxmlformats.org/officeDocument/2006/relationships/hyperlink" Target="https://youtu.be/tJLHlM7_M6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1gi1uq547ulq9t6/AAC3lquJnW2WBt9q3qXFoEK9a/Generic/NIAF/1.%20NIAF%20briefing%20docs/CP%20AoR%20NIAF%20Handbook%202021/Annex%2014%20NIAF%20Comic%20Strips?dl=0&amp;lst=&amp;subfolder_nav_tracking=1" TargetMode="External"/><Relationship Id="rId22" Type="http://schemas.openxmlformats.org/officeDocument/2006/relationships/hyperlink" Target="https://www.youtube.com/watch?v=pEaNwDtQRwI" TargetMode="External"/><Relationship Id="rId27" Type="http://schemas.openxmlformats.org/officeDocument/2006/relationships/hyperlink" Target="https://www.youtube.com/watch?v=gDC2ksDo13g&amp;ab_channel=DTMandPartnersToolkit" TargetMode="External"/><Relationship Id="rId30" Type="http://schemas.openxmlformats.org/officeDocument/2006/relationships/hyperlink" Target="https://dtm.iom.int/dtm-partners-toolkit/guide/how-can-we-do-no-harm-when-collecting-storing-sharing-and-analysing-data" TargetMode="External"/><Relationship Id="rId35" Type="http://schemas.openxmlformats.org/officeDocument/2006/relationships/hyperlink" Target="https://www.youtube.com/watch?v=n_YhXzMv1E4"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dropbox.com/sh/1gi1uq547ulq9t6/AAC3lquJnW2WBt9q3qXFoEK9a/Generic/NIAF/1.%20NIAF%20briefing%20docs/CP%20AoR%20NIAF%20Handbook%202021/Annex%2014%20NIAF%20Comic%20Strips?dl=0&amp;lst=&amp;subfolder_nav_tracking=1" TargetMode="External"/><Relationship Id="rId25" Type="http://schemas.openxmlformats.org/officeDocument/2006/relationships/hyperlink" Target="https://www.youtube.com/watch?v=gDC2ksDo13g&amp;ab_channel=DTMandPartnersToolkit" TargetMode="External"/><Relationship Id="rId33" Type="http://schemas.openxmlformats.org/officeDocument/2006/relationships/hyperlink" Target="https://drive.google.com/drive/folders/16g3B77piJq_Rv9uaZEgTb9T06UvjTA6J"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76D8652D8BF49952DAAA195507F1F" ma:contentTypeVersion="5" ma:contentTypeDescription="Create a new document." ma:contentTypeScope="" ma:versionID="32d1312fdf736d1f71bc7226c761728c">
  <xsd:schema xmlns:xsd="http://www.w3.org/2001/XMLSchema" xmlns:xs="http://www.w3.org/2001/XMLSchema" xmlns:p="http://schemas.microsoft.com/office/2006/metadata/properties" xmlns:ns2="29c1fd6e-eb54-4208-8973-673c05f2533b" targetNamespace="http://schemas.microsoft.com/office/2006/metadata/properties" ma:root="true" ma:fieldsID="5a416193523e70f1875bae5017ebab54" ns2:_="">
    <xsd:import namespace="29c1fd6e-eb54-4208-8973-673c05f25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d6e-eb54-4208-8973-673c05f2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AA21-67CB-4B9F-A2D4-DD16131FEC4E}">
  <ds:schemaRefs>
    <ds:schemaRef ds:uri="http://schemas.microsoft.com/sharepoint/v3/contenttype/forms"/>
  </ds:schemaRefs>
</ds:datastoreItem>
</file>

<file path=customXml/itemProps2.xml><?xml version="1.0" encoding="utf-8"?>
<ds:datastoreItem xmlns:ds="http://schemas.openxmlformats.org/officeDocument/2006/customXml" ds:itemID="{D513329B-D069-4924-90BF-F07CCC4B29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1862A-288E-4BF8-814C-24E5FF6F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fd6e-eb54-4208-8973-673c05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634DC-B5C2-4971-B831-447F4967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CAMP COORDINATION AND</vt:lpstr>
    </vt:vector>
  </TitlesOfParts>
  <Company>IOM</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COORDINATION AND</dc:title>
  <dc:creator>Various</dc:creator>
  <cp:lastModifiedBy>PAVONE Daunia</cp:lastModifiedBy>
  <cp:revision>2</cp:revision>
  <cp:lastPrinted>2016-12-13T11:15:00Z</cp:lastPrinted>
  <dcterms:created xsi:type="dcterms:W3CDTF">2023-02-28T09:29:00Z</dcterms:created>
  <dcterms:modified xsi:type="dcterms:W3CDTF">2023-02-28T09:29:00Z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0x0101007FD76D8652D8BF49952DAAA195507F1F</vt:lpwstr>
  </property>
  <property fmtid="{D5CDD505-2E9C-101B-9397-08002B2CF9AE}" pid="3" name="MSIP_Label_2059aa38-f392-4105-be92-628035578272_Enabled">
    <vt:lpwstr>true</vt:lpwstr>
  </property>
  <property fmtid="{D5CDD505-2E9C-101B-9397-08002B2CF9AE}" pid="4" name="MSIP_Label_2059aa38-f392-4105-be92-628035578272_SetDate">
    <vt:lpwstr>2021-03-10T17:09:27Z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e9b39668-5a84-4279-8c99-4c0e9deb5236</vt:lpwstr>
  </property>
  <property fmtid="{D5CDD505-2E9C-101B-9397-08002B2CF9AE}" pid="9" name="MSIP_Label_2059aa38-f392-4105-be92-628035578272_ContentBits">
    <vt:lpwstr>0</vt:lpwstr>
  </property>
</Properties>
</file>